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22B5D" w14:textId="48F8F647" w:rsidR="005866A9" w:rsidRDefault="005866A9" w:rsidP="000E14F1">
      <w:pPr>
        <w:spacing w:after="0"/>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sidR="00CC4008">
        <w:rPr>
          <w:rFonts w:ascii="Times New Roman" w:eastAsia="Arial" w:hAnsi="Times New Roman" w:cs="Times New Roman"/>
          <w:sz w:val="24"/>
          <w:szCs w:val="24"/>
        </w:rPr>
        <w:t xml:space="preserve"> 56</w:t>
      </w:r>
      <w:r w:rsidRPr="009901D3">
        <w:rPr>
          <w:rFonts w:ascii="Times New Roman" w:eastAsia="Arial" w:hAnsi="Times New Roman" w:cs="Times New Roman"/>
          <w:sz w:val="24"/>
          <w:szCs w:val="24"/>
        </w:rPr>
        <w:t xml:space="preserve">. </w:t>
      </w:r>
      <w:r w:rsidR="00CC4008">
        <w:rPr>
          <w:rFonts w:ascii="Times New Roman" w:eastAsia="Arial" w:hAnsi="Times New Roman" w:cs="Times New Roman"/>
          <w:sz w:val="24"/>
          <w:szCs w:val="24"/>
        </w:rPr>
        <w:t xml:space="preserve">Statuta Osnovne </w:t>
      </w:r>
      <w:r>
        <w:rPr>
          <w:rFonts w:ascii="Times New Roman" w:eastAsia="Arial" w:hAnsi="Times New Roman" w:cs="Times New Roman"/>
          <w:sz w:val="24"/>
          <w:szCs w:val="24"/>
        </w:rPr>
        <w:t>škole</w:t>
      </w:r>
      <w:r w:rsidR="00CC4008">
        <w:rPr>
          <w:rFonts w:ascii="Times New Roman" w:eastAsia="Arial" w:hAnsi="Times New Roman" w:cs="Times New Roman"/>
          <w:sz w:val="24"/>
          <w:szCs w:val="24"/>
        </w:rPr>
        <w:t xml:space="preserve"> </w:t>
      </w:r>
      <w:r w:rsidR="00FE795A">
        <w:rPr>
          <w:rFonts w:ascii="Times New Roman" w:eastAsia="Arial" w:hAnsi="Times New Roman" w:cs="Times New Roman"/>
          <w:sz w:val="24"/>
          <w:szCs w:val="24"/>
        </w:rPr>
        <w:t>Gornje Jesenje</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CC4008" w:rsidRDefault="005866A9" w:rsidP="000E14F1">
      <w:pPr>
        <w:pStyle w:val="Naslov1"/>
        <w:spacing w:before="0"/>
        <w:jc w:val="center"/>
        <w:rPr>
          <w:rFonts w:ascii="Times New Roman" w:hAnsi="Times New Roman"/>
          <w:sz w:val="24"/>
          <w:szCs w:val="24"/>
        </w:rPr>
      </w:pPr>
      <w:r w:rsidRPr="00CC4008">
        <w:rPr>
          <w:rFonts w:ascii="Times New Roman" w:eastAsia="Arial" w:hAnsi="Times New Roman"/>
          <w:sz w:val="24"/>
          <w:szCs w:val="24"/>
        </w:rPr>
        <w:t>PRAVILNIK</w:t>
      </w:r>
    </w:p>
    <w:p w14:paraId="14C674DA" w14:textId="7697AB6E" w:rsidR="005866A9" w:rsidRPr="00CC4008" w:rsidRDefault="00CC4008" w:rsidP="000E14F1">
      <w:pPr>
        <w:spacing w:after="0"/>
        <w:jc w:val="center"/>
        <w:rPr>
          <w:rFonts w:ascii="Times New Roman" w:hAnsi="Times New Roman" w:cs="Times New Roman"/>
          <w:b/>
          <w:sz w:val="24"/>
          <w:szCs w:val="24"/>
        </w:rPr>
      </w:pPr>
      <w:r w:rsidRPr="00CC4008">
        <w:rPr>
          <w:rFonts w:ascii="Times New Roman" w:eastAsia="Arial" w:hAnsi="Times New Roman" w:cs="Times New Roman"/>
          <w:b/>
          <w:sz w:val="24"/>
          <w:szCs w:val="24"/>
        </w:rPr>
        <w:t xml:space="preserve">O PROVEDBI POSTUPAKA JEDNOSTAVNE NABAVE </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6DD14C2B" w14:textId="77777777" w:rsidR="00646D81" w:rsidRPr="00646D81" w:rsidRDefault="00646D81" w:rsidP="00646D81">
      <w:pPr>
        <w:spacing w:after="0"/>
        <w:rPr>
          <w:rFonts w:ascii="Times New Roman" w:hAnsi="Times New Roman" w:cs="Times New Roman"/>
          <w:b/>
          <w:sz w:val="24"/>
          <w:szCs w:val="24"/>
        </w:rPr>
      </w:pPr>
      <w:bookmarkStart w:id="0" w:name="_Hlk232863575"/>
      <w:r w:rsidRPr="00646D81">
        <w:rPr>
          <w:rFonts w:ascii="Times New Roman" w:hAnsi="Times New Roman" w:cs="Times New Roman"/>
          <w:b/>
          <w:sz w:val="24"/>
          <w:szCs w:val="24"/>
        </w:rPr>
        <w:t>OPĆE ODREDBE</w:t>
      </w:r>
    </w:p>
    <w:p w14:paraId="1163FFAA" w14:textId="77777777" w:rsidR="00646D81" w:rsidRPr="00646D81" w:rsidRDefault="00646D81" w:rsidP="00646D81">
      <w:pPr>
        <w:spacing w:after="0"/>
        <w:jc w:val="center"/>
        <w:rPr>
          <w:rFonts w:ascii="Times New Roman" w:hAnsi="Times New Roman" w:cs="Times New Roman"/>
          <w:b/>
          <w:sz w:val="24"/>
          <w:szCs w:val="24"/>
        </w:rPr>
      </w:pPr>
    </w:p>
    <w:p w14:paraId="4453E1E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w:t>
      </w:r>
    </w:p>
    <w:p w14:paraId="610EC0F2" w14:textId="77777777" w:rsidR="00646D81" w:rsidRPr="00646D81" w:rsidRDefault="00646D81" w:rsidP="00646D81">
      <w:pPr>
        <w:spacing w:after="0"/>
        <w:jc w:val="center"/>
        <w:rPr>
          <w:rFonts w:ascii="Times New Roman" w:hAnsi="Times New Roman" w:cs="Times New Roman"/>
          <w:b/>
          <w:sz w:val="24"/>
          <w:szCs w:val="24"/>
        </w:rPr>
      </w:pPr>
    </w:p>
    <w:p w14:paraId="0E0CF62F" w14:textId="0D2516F4"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Ovim Pravilnikom o provedbi postupaka jednostavne nabave (u daljnjem tekstu: Pravilnik) uređuje se postupak nabave roba, usluga i radova za potrebe </w:t>
      </w:r>
      <w:r>
        <w:rPr>
          <w:rFonts w:ascii="Times New Roman" w:hAnsi="Times New Roman" w:cs="Times New Roman"/>
          <w:sz w:val="24"/>
          <w:szCs w:val="24"/>
        </w:rPr>
        <w:t>Osnovne škole Gornje Jesenje</w:t>
      </w:r>
      <w:r w:rsidRPr="00646D81">
        <w:rPr>
          <w:rFonts w:ascii="Times New Roman" w:hAnsi="Times New Roman" w:cs="Times New Roman"/>
          <w:sz w:val="24"/>
          <w:szCs w:val="24"/>
        </w:rPr>
        <w:t xml:space="preserve"> kao Naručitelja (u daljnjem tekstu: Naručitelj) za koje ne postoji obveza provedbe postupaka javne nabave sukladno odredbama Zakona o javnoj nabavi („Narodne novine“, br. 120/16, 114/22, 48/26, u daljnjem tekstu: Zakon o javnoj nabavi)  odnosno čija je procijenjena vrijednost nabave manja od </w:t>
      </w:r>
      <w:r w:rsidRPr="00646D81">
        <w:rPr>
          <w:rFonts w:ascii="Times New Roman" w:hAnsi="Times New Roman" w:cs="Times New Roman"/>
          <w:b/>
          <w:sz w:val="24"/>
          <w:szCs w:val="24"/>
        </w:rPr>
        <w:t>50.000,00 EUR</w:t>
      </w:r>
      <w:r w:rsidRPr="00646D81">
        <w:rPr>
          <w:rFonts w:ascii="Times New Roman" w:hAnsi="Times New Roman" w:cs="Times New Roman"/>
          <w:sz w:val="24"/>
          <w:szCs w:val="24"/>
        </w:rPr>
        <w:t xml:space="preserve"> (bez PDV-a) za robu i usluge te provedbu projektnih natječaja, odnosno manja od </w:t>
      </w:r>
      <w:r w:rsidRPr="00646D81">
        <w:rPr>
          <w:rFonts w:ascii="Times New Roman" w:hAnsi="Times New Roman" w:cs="Times New Roman"/>
          <w:b/>
          <w:sz w:val="24"/>
          <w:szCs w:val="24"/>
        </w:rPr>
        <w:t>100.000,00 EUR</w:t>
      </w:r>
      <w:r w:rsidRPr="00646D81">
        <w:rPr>
          <w:rFonts w:ascii="Times New Roman" w:hAnsi="Times New Roman" w:cs="Times New Roman"/>
          <w:sz w:val="24"/>
          <w:szCs w:val="24"/>
        </w:rPr>
        <w:t xml:space="preserve"> (bez PDV-a) za radove (u daljnjem tekstu: jednostavna nabava).</w:t>
      </w:r>
    </w:p>
    <w:p w14:paraId="224D1CA1" w14:textId="77777777" w:rsidR="00646D81" w:rsidRPr="00646D81" w:rsidRDefault="00646D81" w:rsidP="00646D81">
      <w:pPr>
        <w:spacing w:after="0"/>
        <w:jc w:val="both"/>
        <w:rPr>
          <w:rFonts w:ascii="Times New Roman" w:hAnsi="Times New Roman" w:cs="Times New Roman"/>
          <w:sz w:val="24"/>
          <w:szCs w:val="24"/>
        </w:rPr>
      </w:pPr>
    </w:p>
    <w:p w14:paraId="034FFEC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2EED7A79" w14:textId="77777777" w:rsidR="00646D81" w:rsidRPr="00646D81" w:rsidRDefault="00646D81" w:rsidP="00646D81">
      <w:pPr>
        <w:spacing w:after="0"/>
        <w:jc w:val="both"/>
        <w:rPr>
          <w:rFonts w:ascii="Times New Roman" w:hAnsi="Times New Roman" w:cs="Times New Roman"/>
          <w:sz w:val="24"/>
          <w:szCs w:val="24"/>
        </w:rPr>
      </w:pPr>
    </w:p>
    <w:p w14:paraId="6780428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3E86472F" w14:textId="77777777" w:rsidR="00646D81" w:rsidRPr="00646D81" w:rsidRDefault="00646D81" w:rsidP="00646D81">
      <w:pPr>
        <w:spacing w:after="0"/>
        <w:jc w:val="both"/>
        <w:rPr>
          <w:rFonts w:ascii="Times New Roman" w:hAnsi="Times New Roman" w:cs="Times New Roman"/>
          <w:sz w:val="24"/>
          <w:szCs w:val="24"/>
        </w:rPr>
      </w:pPr>
    </w:p>
    <w:p w14:paraId="4065AAB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17541E9B" w14:textId="77777777" w:rsidR="00646D81" w:rsidRPr="00646D81" w:rsidRDefault="00646D81" w:rsidP="00646D81">
      <w:pPr>
        <w:spacing w:after="0"/>
        <w:jc w:val="both"/>
        <w:rPr>
          <w:rFonts w:ascii="Times New Roman" w:hAnsi="Times New Roman" w:cs="Times New Roman"/>
          <w:sz w:val="24"/>
          <w:szCs w:val="24"/>
        </w:rPr>
      </w:pPr>
    </w:p>
    <w:p w14:paraId="1126E326"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(5) Riječi i pojmovni sklopovi koji imaju rodno značenje, bez obzira na to jesu li u ovom Pravilniku korišteni u muškom ili ženskom rodu, odnose se na jednak način na muški i ženski rod.</w:t>
      </w:r>
    </w:p>
    <w:p w14:paraId="1BE4DD2F" w14:textId="77777777" w:rsidR="00646D81" w:rsidRPr="00646D81" w:rsidRDefault="00646D81" w:rsidP="00646D81">
      <w:pPr>
        <w:spacing w:after="0"/>
        <w:jc w:val="both"/>
        <w:rPr>
          <w:rFonts w:ascii="Times New Roman" w:hAnsi="Times New Roman" w:cs="Times New Roman"/>
          <w:sz w:val="24"/>
          <w:szCs w:val="24"/>
        </w:rPr>
      </w:pPr>
    </w:p>
    <w:p w14:paraId="3606064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Pojmovi koji nisu posebno definirani ovim Pravilnikom imaju značenje utvrđeno Zakonom o javnoj nabavi i podzakonskim propisima kojima se uređuje područje javne nabave.</w:t>
      </w:r>
    </w:p>
    <w:p w14:paraId="202BA018" w14:textId="77777777" w:rsidR="00646D81" w:rsidRPr="00646D81" w:rsidRDefault="00646D81" w:rsidP="00646D81">
      <w:pPr>
        <w:spacing w:after="0"/>
        <w:jc w:val="both"/>
        <w:rPr>
          <w:rFonts w:ascii="Times New Roman" w:hAnsi="Times New Roman" w:cs="Times New Roman"/>
          <w:sz w:val="24"/>
          <w:szCs w:val="24"/>
        </w:rPr>
      </w:pPr>
    </w:p>
    <w:p w14:paraId="44A98B7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U provedbi postupaka jednostavne nabave, osim propisanog ovim Pravilnikom, na odgovarajući način primjenjuju se odredbe posebnih propisa odnosno važećih zakonskih i podzakonskih propisa, </w:t>
      </w:r>
      <w:r w:rsidRPr="00646D81">
        <w:rPr>
          <w:rFonts w:ascii="Times New Roman" w:hAnsi="Times New Roman" w:cs="Times New Roman"/>
          <w:sz w:val="24"/>
          <w:szCs w:val="24"/>
        </w:rPr>
        <w:lastRenderedPageBreak/>
        <w:t>a koji se odnose na pojedini predmet nabave u smislu posebnog zakona, kao i odredbe primjenjivih općih i posebnih akata Naručitelja.</w:t>
      </w:r>
    </w:p>
    <w:p w14:paraId="375735E8"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27BBE68A"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hAnsi="Times New Roman" w:cs="Times New Roman"/>
          <w:color w:val="0C0C0C"/>
          <w:sz w:val="24"/>
          <w:szCs w:val="24"/>
        </w:rPr>
        <w:t xml:space="preserve">(8) Odredbe ovoga Pravilnika ne primjenjuju se na nabave koje su izuzete od primjene Zakona o javnoj nabavi sukladno Glavi II.  navedenog zakona. </w:t>
      </w:r>
    </w:p>
    <w:p w14:paraId="6E880D21"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color w:val="0C0C0C"/>
          <w:sz w:val="24"/>
          <w:szCs w:val="24"/>
        </w:rPr>
        <w:t>(9) U slučajevima iz stavka 1. ovoga članka Naručitelj je dužan osigurati da se sredstva koriste svrsishodno i ekonomično.</w:t>
      </w:r>
    </w:p>
    <w:p w14:paraId="746C9263"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0438D349"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NAČELA</w:t>
      </w:r>
    </w:p>
    <w:p w14:paraId="130E399D" w14:textId="77777777" w:rsidR="00646D81" w:rsidRPr="00646D81" w:rsidRDefault="00646D81" w:rsidP="00646D81">
      <w:pPr>
        <w:spacing w:after="0"/>
        <w:jc w:val="both"/>
        <w:rPr>
          <w:rFonts w:ascii="Times New Roman" w:hAnsi="Times New Roman" w:cs="Times New Roman"/>
          <w:sz w:val="24"/>
          <w:szCs w:val="24"/>
        </w:rPr>
      </w:pPr>
    </w:p>
    <w:p w14:paraId="23C50850" w14:textId="77777777" w:rsidR="00646D81" w:rsidRPr="00646D81" w:rsidRDefault="00646D81" w:rsidP="00646D81">
      <w:pPr>
        <w:spacing w:after="0"/>
        <w:jc w:val="center"/>
        <w:rPr>
          <w:rFonts w:ascii="Times New Roman" w:hAnsi="Times New Roman" w:cs="Times New Roman"/>
          <w:b/>
          <w:color w:val="EE0000"/>
          <w:sz w:val="24"/>
          <w:szCs w:val="24"/>
        </w:rPr>
      </w:pPr>
      <w:r w:rsidRPr="00646D81">
        <w:rPr>
          <w:rFonts w:ascii="Times New Roman" w:hAnsi="Times New Roman" w:cs="Times New Roman"/>
          <w:b/>
          <w:sz w:val="24"/>
          <w:szCs w:val="24"/>
        </w:rPr>
        <w:t>Članak 2.</w:t>
      </w:r>
    </w:p>
    <w:p w14:paraId="58DCBB74" w14:textId="77777777" w:rsidR="00646D81" w:rsidRPr="00646D81" w:rsidRDefault="00646D81" w:rsidP="00646D81">
      <w:pPr>
        <w:spacing w:after="0"/>
        <w:jc w:val="center"/>
        <w:rPr>
          <w:rFonts w:ascii="Times New Roman" w:hAnsi="Times New Roman" w:cs="Times New Roman"/>
          <w:b/>
          <w:sz w:val="24"/>
          <w:szCs w:val="24"/>
        </w:rPr>
      </w:pPr>
    </w:p>
    <w:p w14:paraId="27103B8A"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(1) Naručitelj je u provedbi postupaka jednostavne nabave  u odnosu na sve gospodarske subjekte obvezan poštivati načela javne nabave iz članka 4. stavka 1. Zakona o javnoj nabavi kao slijedi: načelo slobode kretanja robe, načelo slobode poslovnog </w:t>
      </w:r>
      <w:proofErr w:type="spellStart"/>
      <w:r w:rsidRPr="00646D81">
        <w:rPr>
          <w:rFonts w:ascii="Times New Roman" w:hAnsi="Times New Roman" w:cs="Times New Roman"/>
          <w:sz w:val="24"/>
          <w:szCs w:val="24"/>
        </w:rPr>
        <w:t>nastana</w:t>
      </w:r>
      <w:proofErr w:type="spellEnd"/>
      <w:r w:rsidRPr="00646D81">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4C8F447" w14:textId="77777777" w:rsidR="00646D81" w:rsidRPr="00646D81" w:rsidRDefault="00646D81" w:rsidP="00646D81">
      <w:pPr>
        <w:spacing w:after="0"/>
        <w:jc w:val="both"/>
        <w:rPr>
          <w:rFonts w:ascii="Times New Roman" w:hAnsi="Times New Roman" w:cs="Times New Roman"/>
          <w:sz w:val="24"/>
          <w:szCs w:val="24"/>
        </w:rPr>
      </w:pPr>
    </w:p>
    <w:p w14:paraId="1C5004C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Ako naručitelj tijekom postupka jednostavne nabave izmijeni ili dopuni uvjete postupka ili dokumentaciju o nabavi na način koji može utjecati na pripremu ponuda, dužan je: </w:t>
      </w:r>
    </w:p>
    <w:p w14:paraId="44D4675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pravodobno obavijestiti sve gospodarske subjekte koji sudjeluju u postupku, </w:t>
      </w:r>
    </w:p>
    <w:p w14:paraId="238C4F2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prema potrebi produljiti rok za dostavu ponuda kako bi gospodarski subjekti imali dovoljno vremena za pripremu ili prilagodbu ponuda. </w:t>
      </w:r>
    </w:p>
    <w:p w14:paraId="58C5D5B3" w14:textId="77777777" w:rsidR="00646D81" w:rsidRPr="00646D81" w:rsidRDefault="00646D81" w:rsidP="00646D81">
      <w:pPr>
        <w:spacing w:after="0"/>
        <w:jc w:val="both"/>
        <w:rPr>
          <w:rFonts w:ascii="Times New Roman" w:hAnsi="Times New Roman" w:cs="Times New Roman"/>
          <w:sz w:val="24"/>
          <w:szCs w:val="24"/>
        </w:rPr>
      </w:pPr>
    </w:p>
    <w:p w14:paraId="38A40CE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Naručitelj je obvezan planirati i provoditi nabavu na način kojim se sprječava neopravdano dijeljenje predmeta nabave s ciljem izbjegavanja primjene Zakona o javnoj nabavi ili odredbi ovoga Pravilnika. </w:t>
      </w:r>
    </w:p>
    <w:p w14:paraId="088F7101" w14:textId="77777777" w:rsidR="00646D81" w:rsidRPr="00646D81" w:rsidRDefault="00646D81" w:rsidP="00646D81">
      <w:pPr>
        <w:spacing w:after="0"/>
        <w:jc w:val="both"/>
        <w:rPr>
          <w:rFonts w:ascii="Times New Roman" w:hAnsi="Times New Roman" w:cs="Times New Roman"/>
          <w:sz w:val="24"/>
          <w:szCs w:val="24"/>
        </w:rPr>
      </w:pPr>
    </w:p>
    <w:p w14:paraId="01EEF59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4750DE4D" w14:textId="77777777" w:rsidR="00646D81" w:rsidRPr="00646D81" w:rsidRDefault="00646D81" w:rsidP="00646D81">
      <w:pPr>
        <w:spacing w:after="0"/>
        <w:jc w:val="both"/>
        <w:rPr>
          <w:rFonts w:ascii="Times New Roman" w:hAnsi="Times New Roman" w:cs="Times New Roman"/>
          <w:sz w:val="24"/>
          <w:szCs w:val="24"/>
        </w:rPr>
      </w:pPr>
    </w:p>
    <w:p w14:paraId="046D0326"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651E84BF" w14:textId="77777777" w:rsidR="00646D81" w:rsidRPr="00646D81" w:rsidRDefault="00646D81" w:rsidP="00646D81">
      <w:pPr>
        <w:spacing w:after="0"/>
        <w:jc w:val="both"/>
        <w:rPr>
          <w:rFonts w:ascii="Times New Roman" w:hAnsi="Times New Roman" w:cs="Times New Roman"/>
          <w:b/>
          <w:bCs/>
          <w:sz w:val="24"/>
          <w:szCs w:val="24"/>
        </w:rPr>
      </w:pPr>
    </w:p>
    <w:p w14:paraId="5ED77936"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SUKOB INTERESA</w:t>
      </w:r>
    </w:p>
    <w:p w14:paraId="0B52070E" w14:textId="77777777" w:rsidR="00646D81" w:rsidRPr="00646D81" w:rsidRDefault="00646D81" w:rsidP="00646D81">
      <w:pPr>
        <w:spacing w:after="0"/>
        <w:jc w:val="both"/>
        <w:rPr>
          <w:rFonts w:ascii="Times New Roman" w:hAnsi="Times New Roman" w:cs="Times New Roman"/>
          <w:sz w:val="24"/>
          <w:szCs w:val="24"/>
        </w:rPr>
      </w:pPr>
    </w:p>
    <w:p w14:paraId="64E54FE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3.</w:t>
      </w:r>
    </w:p>
    <w:p w14:paraId="4C37CE2D" w14:textId="77777777" w:rsidR="00646D81" w:rsidRPr="00646D81" w:rsidRDefault="00646D81" w:rsidP="00646D81">
      <w:pPr>
        <w:spacing w:after="0"/>
        <w:jc w:val="center"/>
        <w:rPr>
          <w:rFonts w:ascii="Times New Roman" w:hAnsi="Times New Roman" w:cs="Times New Roman"/>
          <w:b/>
          <w:sz w:val="24"/>
          <w:szCs w:val="24"/>
        </w:rPr>
      </w:pPr>
    </w:p>
    <w:p w14:paraId="13ED6C17"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se u provedbi postupaka jednostavne nabave obvezuje poduzimati sve prikladne mjere o prepoznavanju, sprječavanju i uklanjanju sukoba interesa te u tu svrhu postupa sukladno odredbama članaka 75. do 83. Zakona o javnoj nabavi.</w:t>
      </w:r>
    </w:p>
    <w:p w14:paraId="16587CBC"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5BB5EB9F"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Predstavnici naručitelja iz članka 76. stavka 2. Zakon o javnoj nabavi dužni su potpisati Izjavu o postojanju ili nepostojanju sukoba interesa s gospodarskim subjektima u smislu članka 76. i 77. Zakon o javnoj nabavi.</w:t>
      </w:r>
    </w:p>
    <w:p w14:paraId="6D1D1CDC"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0E9058F" w14:textId="77777777" w:rsidR="00646D81" w:rsidRPr="00646D81" w:rsidRDefault="00646D81" w:rsidP="00646D81">
      <w:pPr>
        <w:tabs>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(3)  U slučaju saznanja o postojanju sukoba interesa, predstavnik naručitelja obavezan je odmah, a najkasnije dan nakon saznanja, izuzeti se iz provedbe postupka i o tome obavijestiti čelnika naručitelja koji postupa sukladno članku 81. Zakon o javnoj nabavi.</w:t>
      </w:r>
    </w:p>
    <w:p w14:paraId="5686E623"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1037A67B" w14:textId="77777777" w:rsidR="00646D81" w:rsidRPr="00646D81" w:rsidRDefault="00646D81" w:rsidP="00646D81">
      <w:pPr>
        <w:tabs>
          <w:tab w:val="left" w:pos="993"/>
        </w:tabs>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POSTUPCI JEDNOSTAVNE NABAVE PREMA VRIJEDNOSNIM PRAGOVIMA</w:t>
      </w:r>
    </w:p>
    <w:p w14:paraId="41FA8763" w14:textId="77777777" w:rsidR="00646D81" w:rsidRPr="00646D81" w:rsidRDefault="00646D81" w:rsidP="00646D81">
      <w:pPr>
        <w:spacing w:after="0"/>
        <w:jc w:val="center"/>
        <w:rPr>
          <w:rFonts w:ascii="Times New Roman" w:hAnsi="Times New Roman" w:cs="Times New Roman"/>
          <w:b/>
          <w:sz w:val="24"/>
          <w:szCs w:val="24"/>
        </w:rPr>
      </w:pPr>
    </w:p>
    <w:p w14:paraId="4328BE7A"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4.</w:t>
      </w:r>
    </w:p>
    <w:p w14:paraId="0D201C2D" w14:textId="77777777" w:rsidR="00646D81" w:rsidRPr="00646D81" w:rsidRDefault="00646D81" w:rsidP="00646D81">
      <w:pPr>
        <w:spacing w:after="0"/>
        <w:jc w:val="center"/>
        <w:rPr>
          <w:rFonts w:ascii="Times New Roman" w:hAnsi="Times New Roman" w:cs="Times New Roman"/>
          <w:b/>
          <w:sz w:val="24"/>
          <w:szCs w:val="24"/>
        </w:rPr>
      </w:pPr>
    </w:p>
    <w:p w14:paraId="23E5934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Postupci jednostavne nabave moraju biti usklađeni s Planom nabave Naručitelja, izuzev predmeta nabave procijenjene vrijednosti manje od </w:t>
      </w:r>
      <w:r w:rsidRPr="00646D81">
        <w:rPr>
          <w:rFonts w:ascii="Times New Roman" w:hAnsi="Times New Roman" w:cs="Times New Roman"/>
          <w:b/>
          <w:sz w:val="24"/>
          <w:szCs w:val="24"/>
        </w:rPr>
        <w:t>5.000,00 EUR</w:t>
      </w:r>
      <w:r w:rsidRPr="00646D81">
        <w:rPr>
          <w:rFonts w:ascii="Times New Roman" w:hAnsi="Times New Roman" w:cs="Times New Roman"/>
          <w:sz w:val="24"/>
          <w:szCs w:val="24"/>
        </w:rPr>
        <w:t xml:space="preserve">  (bez PDV-a).</w:t>
      </w:r>
    </w:p>
    <w:p w14:paraId="394F2B8F" w14:textId="77777777" w:rsidR="00646D81" w:rsidRPr="00646D81" w:rsidRDefault="00646D81" w:rsidP="00646D81">
      <w:pPr>
        <w:tabs>
          <w:tab w:val="left" w:pos="993"/>
        </w:tabs>
        <w:spacing w:after="0"/>
        <w:jc w:val="both"/>
        <w:rPr>
          <w:rFonts w:ascii="Times New Roman" w:hAnsi="Times New Roman" w:cs="Times New Roman"/>
          <w:sz w:val="24"/>
          <w:szCs w:val="24"/>
        </w:rPr>
      </w:pPr>
    </w:p>
    <w:p w14:paraId="2D46EBF6" w14:textId="77777777" w:rsidR="00646D81" w:rsidRPr="00646D81" w:rsidRDefault="00646D81" w:rsidP="00646D81">
      <w:pPr>
        <w:spacing w:after="0"/>
        <w:rPr>
          <w:rFonts w:ascii="Times New Roman" w:hAnsi="Times New Roman" w:cs="Times New Roman"/>
          <w:bCs/>
          <w:sz w:val="24"/>
          <w:szCs w:val="24"/>
        </w:rPr>
      </w:pPr>
      <w:r w:rsidRPr="00646D81">
        <w:rPr>
          <w:rFonts w:ascii="Times New Roman" w:hAnsi="Times New Roman" w:cs="Times New Roman"/>
          <w:bCs/>
          <w:sz w:val="24"/>
          <w:szCs w:val="24"/>
        </w:rPr>
        <w:t>(2) Vrijednosni</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pragovi u smislu ovog Pravilnika su sljedeći: </w:t>
      </w:r>
    </w:p>
    <w:p w14:paraId="14D6FC22" w14:textId="77777777" w:rsidR="00646D81" w:rsidRPr="00646D81" w:rsidRDefault="00646D81" w:rsidP="00646D81">
      <w:pPr>
        <w:numPr>
          <w:ilvl w:val="0"/>
          <w:numId w:val="47"/>
        </w:num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 xml:space="preserve">Postupci jednostavne nabave procijenjene vrijednosti </w:t>
      </w:r>
      <w:bookmarkStart w:id="1" w:name="_Hlk234061548"/>
      <w:r w:rsidRPr="00646D81">
        <w:rPr>
          <w:rFonts w:ascii="Times New Roman" w:hAnsi="Times New Roman" w:cs="Times New Roman"/>
          <w:bCs/>
          <w:sz w:val="24"/>
          <w:szCs w:val="24"/>
        </w:rPr>
        <w:t xml:space="preserve">manje od 5.000,00 EUR (bez PDV-a) – </w:t>
      </w:r>
      <w:r w:rsidRPr="00646D81">
        <w:rPr>
          <w:rFonts w:ascii="Times New Roman" w:hAnsi="Times New Roman" w:cs="Times New Roman"/>
          <w:b/>
          <w:sz w:val="24"/>
          <w:szCs w:val="24"/>
        </w:rPr>
        <w:t>postupci izravnog ugovaranja</w:t>
      </w:r>
    </w:p>
    <w:bookmarkEnd w:id="1"/>
    <w:p w14:paraId="16936DEF"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jednake ili veće od 5.000,00 EUR (bez PDV-a),  a manje ili jednake 15.000,00 EUR (bez PDV-a) – </w:t>
      </w:r>
      <w:r w:rsidRPr="00646D81">
        <w:rPr>
          <w:rFonts w:ascii="Times New Roman" w:hAnsi="Times New Roman" w:cs="Times New Roman"/>
          <w:b/>
          <w:sz w:val="24"/>
          <w:szCs w:val="24"/>
        </w:rPr>
        <w:t>postupci nabave s pozivom odabranim gospodarskim subjektima</w:t>
      </w:r>
    </w:p>
    <w:p w14:paraId="30ED2B8A" w14:textId="77777777" w:rsidR="00646D81" w:rsidRPr="00646D81" w:rsidRDefault="00646D81" w:rsidP="00646D81">
      <w:pPr>
        <w:numPr>
          <w:ilvl w:val="0"/>
          <w:numId w:val="47"/>
        </w:numPr>
        <w:spacing w:after="0"/>
        <w:jc w:val="both"/>
        <w:rPr>
          <w:rFonts w:ascii="Times New Roman" w:hAnsi="Times New Roman" w:cs="Times New Roman"/>
          <w:b/>
          <w:sz w:val="24"/>
          <w:szCs w:val="24"/>
        </w:rPr>
      </w:pPr>
      <w:bookmarkStart w:id="2" w:name="_Hlk234061844"/>
      <w:r w:rsidRPr="00646D81">
        <w:rPr>
          <w:rFonts w:ascii="Times New Roman" w:hAnsi="Times New Roman" w:cs="Times New Roman"/>
          <w:bCs/>
          <w:sz w:val="24"/>
          <w:szCs w:val="24"/>
        </w:rPr>
        <w:t xml:space="preserve">Postupci jednostavne nabave 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p>
    <w:p w14:paraId="15AC0C13" w14:textId="77777777" w:rsidR="00646D81" w:rsidRPr="00646D81" w:rsidRDefault="00646D81" w:rsidP="00646D81">
      <w:pPr>
        <w:numPr>
          <w:ilvl w:val="0"/>
          <w:numId w:val="47"/>
        </w:num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Postupci jednostavne nabave 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w:t>
      </w:r>
      <w:bookmarkStart w:id="3" w:name="_Hlk234058443"/>
      <w:r w:rsidRPr="00646D81">
        <w:rPr>
          <w:rFonts w:ascii="Times New Roman" w:hAnsi="Times New Roman" w:cs="Times New Roman"/>
          <w:b/>
          <w:sz w:val="24"/>
          <w:szCs w:val="24"/>
        </w:rPr>
        <w:t>postupci nabave s obaveznom javnom objavom  u modulu jednostavne nabave EOJN RH.</w:t>
      </w:r>
    </w:p>
    <w:bookmarkEnd w:id="2"/>
    <w:bookmarkEnd w:id="3"/>
    <w:p w14:paraId="0457FE90" w14:textId="77777777" w:rsidR="00646D81" w:rsidRPr="00646D81" w:rsidRDefault="00646D81" w:rsidP="00646D81">
      <w:pPr>
        <w:tabs>
          <w:tab w:val="left" w:pos="993"/>
        </w:tabs>
        <w:spacing w:after="0"/>
        <w:ind w:firstLine="709"/>
        <w:jc w:val="center"/>
        <w:rPr>
          <w:rFonts w:ascii="Times New Roman" w:hAnsi="Times New Roman" w:cs="Times New Roman"/>
          <w:sz w:val="24"/>
          <w:szCs w:val="24"/>
        </w:rPr>
      </w:pPr>
    </w:p>
    <w:p w14:paraId="3ECD7CA1"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
          <w:sz w:val="24"/>
          <w:szCs w:val="24"/>
        </w:rPr>
        <w:t>POKRETANJE I PROVOĐENJE POSTUPAKA JEDNOSTAVNE NABAVE PREMA VRIJEDNOSNIM PRAGOVIMA</w:t>
      </w:r>
    </w:p>
    <w:p w14:paraId="6C330DAB" w14:textId="77777777" w:rsidR="00646D81" w:rsidRPr="00646D81" w:rsidRDefault="00646D81" w:rsidP="00646D81">
      <w:pPr>
        <w:spacing w:after="0"/>
        <w:jc w:val="center"/>
        <w:rPr>
          <w:rFonts w:ascii="Times New Roman" w:hAnsi="Times New Roman" w:cs="Times New Roman"/>
          <w:b/>
          <w:sz w:val="24"/>
          <w:szCs w:val="24"/>
        </w:rPr>
      </w:pPr>
    </w:p>
    <w:p w14:paraId="7DA0498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Postupci izravnog ugovaranja</w:t>
      </w:r>
    </w:p>
    <w:p w14:paraId="0931121E" w14:textId="77777777" w:rsidR="00646D81" w:rsidRPr="00646D81" w:rsidRDefault="00646D81" w:rsidP="00646D81">
      <w:pPr>
        <w:spacing w:after="0"/>
        <w:jc w:val="center"/>
        <w:rPr>
          <w:rFonts w:ascii="Times New Roman" w:hAnsi="Times New Roman" w:cs="Times New Roman"/>
          <w:b/>
          <w:sz w:val="24"/>
          <w:szCs w:val="24"/>
        </w:rPr>
      </w:pPr>
    </w:p>
    <w:p w14:paraId="3A90AF30"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5.</w:t>
      </w:r>
    </w:p>
    <w:p w14:paraId="5B9D974F" w14:textId="77777777" w:rsidR="00646D81" w:rsidRPr="00646D81" w:rsidRDefault="00646D81" w:rsidP="00646D81">
      <w:pPr>
        <w:spacing w:after="0"/>
        <w:jc w:val="center"/>
        <w:rPr>
          <w:rFonts w:ascii="Times New Roman" w:hAnsi="Times New Roman" w:cs="Times New Roman"/>
          <w:b/>
          <w:sz w:val="24"/>
          <w:szCs w:val="24"/>
        </w:rPr>
      </w:pPr>
    </w:p>
    <w:p w14:paraId="47C2877E" w14:textId="24DB8C4B" w:rsidR="00646D81" w:rsidRPr="00646D81" w:rsidRDefault="00646D81" w:rsidP="00646D81">
      <w:pPr>
        <w:spacing w:after="0"/>
        <w:jc w:val="both"/>
        <w:rPr>
          <w:rFonts w:ascii="Times New Roman" w:eastAsiaTheme="minorHAnsi" w:hAnsi="Times New Roman" w:cs="Times New Roman"/>
          <w:bCs/>
          <w:sz w:val="24"/>
          <w:szCs w:val="24"/>
        </w:rPr>
      </w:pPr>
      <w:r w:rsidRPr="00646D81">
        <w:rPr>
          <w:rFonts w:ascii="Times New Roman" w:hAnsi="Times New Roman" w:cs="Times New Roman"/>
          <w:sz w:val="24"/>
          <w:szCs w:val="24"/>
        </w:rPr>
        <w:t xml:space="preserve">(1) Za provedbu postupka jednostavne nabave procijenjene </w:t>
      </w:r>
      <w:r w:rsidRPr="00646D81">
        <w:rPr>
          <w:rFonts w:ascii="Times New Roman" w:hAnsi="Times New Roman" w:cs="Times New Roman"/>
          <w:b/>
          <w:bCs/>
          <w:sz w:val="24"/>
          <w:szCs w:val="24"/>
        </w:rPr>
        <w:t xml:space="preserve">manje od 5.000,00 EUR </w:t>
      </w:r>
      <w:r w:rsidRPr="00646D81">
        <w:rPr>
          <w:rFonts w:ascii="Times New Roman" w:hAnsi="Times New Roman" w:cs="Times New Roman"/>
          <w:sz w:val="24"/>
          <w:szCs w:val="24"/>
        </w:rPr>
        <w:t>(bez PDV-a) dovoljno je pribaviti jednu ponudu po vlastitom izboru temeljem koje Naručitelj izdati</w:t>
      </w:r>
      <w:r w:rsidRPr="00646D81">
        <w:rPr>
          <w:rFonts w:ascii="Times New Roman" w:hAnsi="Times New Roman" w:cs="Times New Roman"/>
          <w:bCs/>
          <w:sz w:val="24"/>
          <w:szCs w:val="24"/>
        </w:rPr>
        <w:t xml:space="preserve"> narudžbenicu, odnosno sklopiti ugovor sukladno proceduri utvrđenoj internim aktima.</w:t>
      </w:r>
    </w:p>
    <w:p w14:paraId="0CD4C5C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9B4A82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Komunikacija između Naručitelja i gospodarskih subjekata se vrši putem e-pošte.</w:t>
      </w:r>
    </w:p>
    <w:p w14:paraId="02A2DA5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C9F5270"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lastRenderedPageBreak/>
        <w:t>P</w:t>
      </w:r>
      <w:r w:rsidRPr="00646D81">
        <w:rPr>
          <w:rFonts w:ascii="Times New Roman" w:hAnsi="Times New Roman" w:cs="Times New Roman"/>
          <w:b/>
          <w:sz w:val="24"/>
          <w:szCs w:val="24"/>
        </w:rPr>
        <w:t>ostupci nabave s pozivom odabranim gospodarskim subjektima</w:t>
      </w:r>
    </w:p>
    <w:p w14:paraId="472A5ED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3F845763"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6.</w:t>
      </w:r>
    </w:p>
    <w:p w14:paraId="5319342D" w14:textId="77777777" w:rsidR="00646D81" w:rsidRPr="00646D81" w:rsidRDefault="00646D81" w:rsidP="00646D81">
      <w:pPr>
        <w:spacing w:after="0"/>
        <w:jc w:val="center"/>
        <w:rPr>
          <w:rFonts w:ascii="Times New Roman" w:hAnsi="Times New Roman" w:cs="Times New Roman"/>
          <w:b/>
          <w:sz w:val="24"/>
          <w:szCs w:val="24"/>
        </w:rPr>
      </w:pPr>
    </w:p>
    <w:p w14:paraId="08F37991" w14:textId="31E674B4"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Kod nabave robe, usluga i radova procijenjene </w:t>
      </w:r>
      <w:bookmarkStart w:id="4" w:name="_Hlk234499977"/>
      <w:r w:rsidRPr="00646D81">
        <w:rPr>
          <w:rFonts w:ascii="Times New Roman" w:hAnsi="Times New Roman" w:cs="Times New Roman"/>
          <w:sz w:val="24"/>
          <w:szCs w:val="24"/>
        </w:rPr>
        <w:t xml:space="preserve">vrijednosti </w:t>
      </w:r>
      <w:r w:rsidRPr="00646D81">
        <w:rPr>
          <w:rFonts w:ascii="Times New Roman" w:hAnsi="Times New Roman" w:cs="Times New Roman"/>
          <w:b/>
          <w:sz w:val="24"/>
          <w:szCs w:val="24"/>
        </w:rPr>
        <w:t>jednake ili veće od 5.000,00 EUR a manje ili jednake 15.000,00 EUR</w:t>
      </w:r>
      <w:bookmarkEnd w:id="4"/>
      <w:r w:rsidRPr="00646D81">
        <w:rPr>
          <w:rFonts w:ascii="Times New Roman" w:hAnsi="Times New Roman" w:cs="Times New Roman"/>
          <w:sz w:val="24"/>
          <w:szCs w:val="24"/>
        </w:rPr>
        <w:t xml:space="preserve"> (bez PDV-a), </w:t>
      </w:r>
      <w:r w:rsidRPr="00646D81">
        <w:rPr>
          <w:rFonts w:ascii="Times New Roman" w:hAnsi="Times New Roman" w:cs="Times New Roman"/>
          <w:bCs/>
          <w:sz w:val="24"/>
          <w:szCs w:val="24"/>
        </w:rPr>
        <w:t>Naručitelj</w:t>
      </w:r>
      <w:r w:rsidRPr="00646D81">
        <w:rPr>
          <w:rFonts w:ascii="Times New Roman" w:hAnsi="Times New Roman" w:cs="Times New Roman"/>
          <w:sz w:val="24"/>
          <w:szCs w:val="24"/>
        </w:rPr>
        <w:t xml:space="preserve"> 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7F8B73A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23E00464" w14:textId="47800D5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Iznimno iz  detaljno obrazloženih i opravdanih razloga, navedenih u članku 9. stavku 1. , točke a). b.) i c.)  ovog Pravilnika ako realizaciju predmeta nabave najučinkovitije može izvršiti  određeni gospodarski subjekt,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tražiti ponudu samo od tog gospodarskog subjekta.</w:t>
      </w:r>
    </w:p>
    <w:p w14:paraId="6415319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C1C4FB7" w14:textId="1710F3C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w:t>
      </w:r>
      <w:bookmarkStart w:id="5" w:name="_Hlk234499643"/>
      <w:r w:rsidRPr="00646D81">
        <w:rPr>
          <w:rFonts w:ascii="Times New Roman" w:hAnsi="Times New Roman" w:cs="Times New Roman"/>
          <w:sz w:val="24"/>
          <w:szCs w:val="24"/>
        </w:rPr>
        <w:t xml:space="preserve">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052ADB8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583383E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4B5937C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38BD7980"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57EB03C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6DFCF92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konzultantske usluge, usluge pravnog savjetovanja i usluge </w:t>
      </w:r>
      <w:proofErr w:type="spellStart"/>
      <w:r w:rsidRPr="00646D81">
        <w:rPr>
          <w:rFonts w:ascii="Times New Roman" w:hAnsi="Times New Roman" w:cs="Times New Roman"/>
          <w:sz w:val="24"/>
          <w:szCs w:val="24"/>
        </w:rPr>
        <w:t>ceteringa</w:t>
      </w:r>
      <w:proofErr w:type="spellEnd"/>
      <w:r w:rsidRPr="00646D81">
        <w:rPr>
          <w:rFonts w:ascii="Times New Roman" w:hAnsi="Times New Roman" w:cs="Times New Roman"/>
          <w:sz w:val="24"/>
          <w:szCs w:val="24"/>
        </w:rPr>
        <w:t>.</w:t>
      </w:r>
    </w:p>
    <w:bookmarkEnd w:id="5"/>
    <w:p w14:paraId="1CEF43C8"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p>
    <w:p w14:paraId="220817D0"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(4) </w:t>
      </w:r>
      <w:r w:rsidRPr="00646D81">
        <w:rPr>
          <w:rFonts w:ascii="Times New Roman" w:hAnsi="Times New Roman" w:cs="Times New Roman"/>
          <w:bCs/>
          <w:sz w:val="24"/>
          <w:szCs w:val="24"/>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2B865D55" w14:textId="77777777" w:rsidR="00646D81" w:rsidRPr="00646D81" w:rsidRDefault="00646D81" w:rsidP="00646D81">
      <w:pPr>
        <w:spacing w:after="0"/>
        <w:jc w:val="both"/>
        <w:rPr>
          <w:rFonts w:ascii="Times New Roman" w:hAnsi="Times New Roman" w:cs="Times New Roman"/>
          <w:bCs/>
          <w:sz w:val="24"/>
          <w:szCs w:val="24"/>
        </w:rPr>
      </w:pPr>
    </w:p>
    <w:p w14:paraId="5CB74664" w14:textId="77777777" w:rsidR="00646D81" w:rsidRPr="00646D81" w:rsidRDefault="00646D81" w:rsidP="00646D81">
      <w:pPr>
        <w:spacing w:after="0"/>
        <w:jc w:val="center"/>
        <w:rPr>
          <w:rFonts w:ascii="Times New Roman" w:hAnsi="Times New Roman" w:cs="Times New Roman"/>
          <w:bCs/>
          <w:sz w:val="24"/>
          <w:szCs w:val="24"/>
        </w:rPr>
      </w:pPr>
      <w:r w:rsidRPr="00646D81">
        <w:rPr>
          <w:rFonts w:ascii="Times New Roman" w:hAnsi="Times New Roman" w:cs="Times New Roman"/>
          <w:b/>
          <w:sz w:val="24"/>
          <w:szCs w:val="24"/>
        </w:rPr>
        <w:t>Postupci nabave u modulu EOJN RH s pozivom odabranim gospodarskim subjektima</w:t>
      </w:r>
    </w:p>
    <w:p w14:paraId="7E14533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C9BD4C"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7.</w:t>
      </w:r>
    </w:p>
    <w:p w14:paraId="126FF5B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C330124" w14:textId="53965BA3"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 Za nabavu roba i usluga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25.000,00 EUR</w:t>
      </w:r>
      <w:r w:rsidRPr="00646D81">
        <w:rPr>
          <w:rFonts w:ascii="Times New Roman" w:hAnsi="Times New Roman" w:cs="Times New Roman"/>
          <w:sz w:val="24"/>
          <w:szCs w:val="24"/>
        </w:rPr>
        <w:t xml:space="preserve"> (bez PDV-a), te za nabavu radova procijenjene vrijednosti </w:t>
      </w:r>
      <w:r w:rsidRPr="00646D81">
        <w:rPr>
          <w:rFonts w:ascii="Times New Roman" w:hAnsi="Times New Roman" w:cs="Times New Roman"/>
          <w:b/>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 xml:space="preserve">15.000,00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xml:space="preserve"> a</w:t>
      </w:r>
      <w:r w:rsidRPr="00646D81">
        <w:rPr>
          <w:rFonts w:ascii="Times New Roman" w:hAnsi="Times New Roman" w:cs="Times New Roman"/>
          <w:sz w:val="24"/>
          <w:szCs w:val="24"/>
        </w:rPr>
        <w:t xml:space="preserve"> </w:t>
      </w:r>
      <w:r w:rsidRPr="00646D81">
        <w:rPr>
          <w:rFonts w:ascii="Times New Roman" w:hAnsi="Times New Roman" w:cs="Times New Roman"/>
          <w:b/>
          <w:sz w:val="24"/>
          <w:szCs w:val="24"/>
        </w:rPr>
        <w:t>manje ili jednake 45.000,00 EUR</w:t>
      </w:r>
      <w:r w:rsidRPr="00646D81">
        <w:rPr>
          <w:rFonts w:ascii="Times New Roman" w:hAnsi="Times New Roman" w:cs="Times New Roman"/>
          <w:sz w:val="24"/>
          <w:szCs w:val="24"/>
        </w:rPr>
        <w:t xml:space="preserve"> (bez PDV-a),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RH slanjem Poziva na dostavu ponude odabranim gospodarskim subjektima.</w:t>
      </w:r>
    </w:p>
    <w:p w14:paraId="7BBFA5BB"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highlight w:val="yellow"/>
        </w:rPr>
      </w:pPr>
    </w:p>
    <w:p w14:paraId="0245E74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4EC566E1"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06089D6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 xml:space="preserve">(3) Iznimno iz detaljno obrazloženih i opravdanih razloga, navedenih  u članku 9. </w:t>
      </w:r>
      <w:bookmarkStart w:id="6" w:name="_Hlk234218013"/>
      <w:r w:rsidRPr="00646D81">
        <w:rPr>
          <w:rFonts w:ascii="Times New Roman" w:hAnsi="Times New Roman" w:cs="Times New Roman"/>
          <w:sz w:val="24"/>
          <w:szCs w:val="24"/>
        </w:rPr>
        <w:t xml:space="preserve">stavku 1. , točke a). b.) i c.) </w:t>
      </w:r>
      <w:bookmarkEnd w:id="6"/>
      <w:r w:rsidRPr="00646D81">
        <w:rPr>
          <w:rFonts w:ascii="Times New Roman" w:hAnsi="Times New Roman" w:cs="Times New Roman"/>
          <w:sz w:val="24"/>
          <w:szCs w:val="24"/>
        </w:rPr>
        <w:t>ovog Pravilnika, ako realizaciju predmeta nabave najučinkovitije može izvršiti određeni gospodarski subjekt, Naručitelj može tražiti ponudu samo od tog gospodarskog subjekta.</w:t>
      </w:r>
    </w:p>
    <w:p w14:paraId="138B7D32"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94E958B" w14:textId="7F262A4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U slučaju nabave roba ili usluga koje služe specifičnim potrebama Naručitelja, </w:t>
      </w:r>
      <w:r>
        <w:rPr>
          <w:rFonts w:ascii="Times New Roman" w:hAnsi="Times New Roman" w:cs="Times New Roman"/>
          <w:sz w:val="24"/>
          <w:szCs w:val="24"/>
        </w:rPr>
        <w:t>Naručitelj</w:t>
      </w:r>
      <w:r w:rsidRPr="00646D81">
        <w:rPr>
          <w:rFonts w:ascii="Times New Roman" w:hAnsi="Times New Roman" w:cs="Times New Roman"/>
          <w:sz w:val="24"/>
          <w:szCs w:val="24"/>
        </w:rPr>
        <w:t xml:space="preserve"> može zatražiti ponudu jednog gospodarskog subjekta za nabavu:  </w:t>
      </w:r>
    </w:p>
    <w:p w14:paraId="06CBE00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pretplate na stručnu literaturu, časopise, knjige,</w:t>
      </w:r>
    </w:p>
    <w:p w14:paraId="565EEB1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plaćanja kotizacije za sudjelovanje na  edukacijama, savjetovanjima, stručnim usavršavanjima i seminarima</w:t>
      </w:r>
    </w:p>
    <w:p w14:paraId="126D1305"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organizacije službenih putovanja, hotelskih i restoranskih usluga, </w:t>
      </w:r>
    </w:p>
    <w:p w14:paraId="7D7F557E"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sredstava reprezentacije,</w:t>
      </w:r>
    </w:p>
    <w:p w14:paraId="18FFC93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sredstva i opreme u svrhu zaštite zdravlja ljudi.</w:t>
      </w:r>
    </w:p>
    <w:p w14:paraId="27D657E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4F749D4"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(5) Sva komunikacija između Naručitelja i gospodarskih subjekata, u okviru ovog članka vrši se putem modula EOJN RH.</w:t>
      </w:r>
    </w:p>
    <w:p w14:paraId="7DD82F17"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99386D4" w14:textId="77777777" w:rsidR="00646D81" w:rsidRPr="00646D81" w:rsidRDefault="00646D81" w:rsidP="00646D81">
      <w:pPr>
        <w:tabs>
          <w:tab w:val="left" w:pos="851"/>
          <w:tab w:val="left" w:pos="993"/>
        </w:tabs>
        <w:spacing w:after="0"/>
        <w:jc w:val="center"/>
        <w:rPr>
          <w:rFonts w:ascii="Times New Roman" w:hAnsi="Times New Roman" w:cs="Times New Roman"/>
          <w:sz w:val="24"/>
          <w:szCs w:val="24"/>
        </w:rPr>
      </w:pPr>
      <w:r w:rsidRPr="00646D81">
        <w:rPr>
          <w:rFonts w:ascii="Times New Roman" w:hAnsi="Times New Roman" w:cs="Times New Roman"/>
          <w:b/>
          <w:bCs/>
          <w:sz w:val="24"/>
          <w:szCs w:val="24"/>
        </w:rPr>
        <w:t>P</w:t>
      </w:r>
      <w:r w:rsidRPr="00646D81">
        <w:rPr>
          <w:rFonts w:ascii="Times New Roman" w:hAnsi="Times New Roman" w:cs="Times New Roman"/>
          <w:b/>
          <w:sz w:val="24"/>
          <w:szCs w:val="24"/>
        </w:rPr>
        <w:t>ostupci nabave s obaveznom javnom objavom u modulu jednostavne nabave EOJN  RH</w:t>
      </w:r>
    </w:p>
    <w:p w14:paraId="5BA86E6C"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67A1054A"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8.</w:t>
      </w:r>
    </w:p>
    <w:p w14:paraId="2754E2D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7E8F2EB7" w14:textId="0D360D3A"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(1) Za nabavu roba i usluga procijenjene vrijednosti</w:t>
      </w:r>
      <w:r w:rsidRPr="00646D81">
        <w:rPr>
          <w:rFonts w:ascii="Times New Roman" w:hAnsi="Times New Roman" w:cs="Times New Roman"/>
          <w:bCs/>
          <w:sz w:val="24"/>
          <w:szCs w:val="24"/>
        </w:rPr>
        <w:t xml:space="preserve"> veće od 25.000,00 EUR (bez PDV-a), a manje od 50.000,00 EUR (bez PDV-a) za robe i usluge, odnosno veće od 45.000,00 EUR (bez PDV-a) i manje od 100.000,00 EUR (bez PDV-a) za radove</w:t>
      </w:r>
      <w:r w:rsidRPr="00646D81">
        <w:rPr>
          <w:rFonts w:ascii="Times New Roman" w:hAnsi="Times New Roman" w:cs="Times New Roman"/>
          <w:sz w:val="24"/>
          <w:szCs w:val="24"/>
        </w:rPr>
        <w:t xml:space="preserve"> </w:t>
      </w:r>
      <w:r>
        <w:rPr>
          <w:rFonts w:ascii="Times New Roman" w:hAnsi="Times New Roman" w:cs="Times New Roman"/>
          <w:sz w:val="24"/>
          <w:szCs w:val="24"/>
        </w:rPr>
        <w:t>Naručitelj</w:t>
      </w:r>
      <w:r w:rsidRPr="00646D81">
        <w:rPr>
          <w:rFonts w:ascii="Times New Roman" w:hAnsi="Times New Roman" w:cs="Times New Roman"/>
          <w:sz w:val="24"/>
          <w:szCs w:val="24"/>
        </w:rPr>
        <w:t xml:space="preserve"> provodi postupak jednostavne nabave putem modula EOJN i to putem javne objave poziva na dostavu ponuda. </w:t>
      </w:r>
    </w:p>
    <w:p w14:paraId="56000FCD"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B6B05E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(2) Sva komunikacija između Naručitelja i gospodarskih subjekata, u okviru ovog članka, se vrši putem modula EOJN.</w:t>
      </w:r>
    </w:p>
    <w:p w14:paraId="33CE9EB3"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8AB17D0"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9.</w:t>
      </w:r>
    </w:p>
    <w:p w14:paraId="76BD57C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58DD8FF6"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Iznimno od članka 8. ovog Pravilnika, Naručitelj nije obvezan provesti postupak jednostavne nabave putem javne objave već se isti provodi objavom u modulu EOJN RH  sukladno članku 7. ovoga Pravilnika:</w:t>
      </w:r>
    </w:p>
    <w:p w14:paraId="46E8B765"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68D06E2A"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b) ako zbog objektivnih razloga predmet nabave može izvršiti, isporučiti ili pružiti samo određeni gospodarski subjekt i to:</w:t>
      </w:r>
    </w:p>
    <w:p w14:paraId="1F1F1E3F"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predmet nabave stvaranje ili stjecanje jedinstvenog umjetničkog djela ili umjetničke izvedbe</w:t>
      </w:r>
    </w:p>
    <w:p w14:paraId="07D81A53"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 xml:space="preserve">ako iz tehničkih razloga predmet nabave može isporučiti samo određeni gospodarski subjekt ili </w:t>
      </w:r>
    </w:p>
    <w:p w14:paraId="0876A7EA" w14:textId="77777777" w:rsidR="00646D81" w:rsidRPr="00646D81" w:rsidRDefault="00646D81" w:rsidP="00646D81">
      <w:pPr>
        <w:numPr>
          <w:ilvl w:val="0"/>
          <w:numId w:val="48"/>
        </w:numPr>
        <w:tabs>
          <w:tab w:val="left" w:pos="851"/>
          <w:tab w:val="left" w:pos="993"/>
        </w:tabs>
        <w:spacing w:after="0"/>
        <w:ind w:left="851"/>
        <w:jc w:val="both"/>
        <w:rPr>
          <w:rFonts w:ascii="Times New Roman" w:hAnsi="Times New Roman" w:cs="Times New Roman"/>
          <w:sz w:val="24"/>
          <w:szCs w:val="24"/>
        </w:rPr>
      </w:pPr>
      <w:r w:rsidRPr="00646D81">
        <w:rPr>
          <w:rFonts w:ascii="Times New Roman" w:hAnsi="Times New Roman" w:cs="Times New Roman"/>
          <w:sz w:val="24"/>
          <w:szCs w:val="24"/>
        </w:rPr>
        <w:t>ako je to nužno radi zaštite isključivih prava, uključujući prava intelektualnog vlasništva</w:t>
      </w:r>
    </w:p>
    <w:p w14:paraId="4B14739B"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r w:rsidRPr="00646D81">
        <w:rPr>
          <w:rFonts w:ascii="Times New Roman" w:hAnsi="Times New Roman" w:cs="Times New Roman"/>
          <w:sz w:val="24"/>
          <w:szCs w:val="24"/>
        </w:rPr>
        <w:t>c) ako postoji iznimna žurnost uzrokovana događajima koje naručitelj nije mogao predvidjeti niti na njih utjecati.</w:t>
      </w:r>
    </w:p>
    <w:p w14:paraId="6AA3D29A" w14:textId="77777777" w:rsidR="00646D81" w:rsidRPr="00646D81" w:rsidRDefault="00646D81" w:rsidP="00646D81">
      <w:pPr>
        <w:tabs>
          <w:tab w:val="left" w:pos="851"/>
          <w:tab w:val="left" w:pos="993"/>
        </w:tabs>
        <w:spacing w:after="0"/>
        <w:ind w:left="284" w:hanging="284"/>
        <w:jc w:val="both"/>
        <w:rPr>
          <w:rFonts w:ascii="Times New Roman" w:hAnsi="Times New Roman" w:cs="Times New Roman"/>
          <w:sz w:val="24"/>
          <w:szCs w:val="24"/>
        </w:rPr>
      </w:pPr>
    </w:p>
    <w:p w14:paraId="29D36139"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(2) Razlozi za primjenu iznimke iz prethodnog stavka ovoga članka Naručitelj je obvezan navesti i obrazložiti u objavi jednostavne nabave u modulu EOJN RH.</w:t>
      </w:r>
    </w:p>
    <w:p w14:paraId="2D45842D" w14:textId="77777777" w:rsidR="00646D81" w:rsidRPr="00646D81" w:rsidRDefault="00646D81" w:rsidP="00646D81">
      <w:pPr>
        <w:tabs>
          <w:tab w:val="left" w:pos="851"/>
          <w:tab w:val="left" w:pos="993"/>
        </w:tabs>
        <w:spacing w:after="0"/>
        <w:jc w:val="both"/>
        <w:rPr>
          <w:rFonts w:ascii="Times New Roman" w:hAnsi="Times New Roman" w:cs="Times New Roman"/>
          <w:b/>
          <w:bCs/>
          <w:sz w:val="24"/>
          <w:szCs w:val="24"/>
        </w:rPr>
      </w:pPr>
    </w:p>
    <w:p w14:paraId="5EEC7C3A" w14:textId="77777777" w:rsidR="00646D81" w:rsidRPr="00646D81" w:rsidRDefault="00646D81" w:rsidP="00646D81">
      <w:pPr>
        <w:tabs>
          <w:tab w:val="left" w:pos="851"/>
          <w:tab w:val="left" w:pos="993"/>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10.</w:t>
      </w:r>
    </w:p>
    <w:p w14:paraId="43870C08"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2EE57170" w14:textId="05C8E3E5"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1</w:t>
      </w:r>
      <w:r w:rsidRPr="00646D81">
        <w:rPr>
          <w:rFonts w:ascii="Times New Roman" w:hAnsi="Times New Roman" w:cs="Times New Roman"/>
          <w:sz w:val="24"/>
          <w:szCs w:val="24"/>
        </w:rPr>
        <w:t>)  Za provedbu postup</w:t>
      </w:r>
      <w:r w:rsidR="00554DC9">
        <w:rPr>
          <w:rFonts w:ascii="Times New Roman" w:hAnsi="Times New Roman" w:cs="Times New Roman"/>
          <w:sz w:val="24"/>
          <w:szCs w:val="24"/>
        </w:rPr>
        <w:t>a</w:t>
      </w:r>
      <w:r w:rsidRPr="00646D81">
        <w:rPr>
          <w:rFonts w:ascii="Times New Roman" w:hAnsi="Times New Roman" w:cs="Times New Roman"/>
          <w:sz w:val="24"/>
          <w:szCs w:val="24"/>
        </w:rPr>
        <w:t xml:space="preserve">ka jednostavne nabave </w:t>
      </w:r>
      <w:r w:rsidR="00554DC9">
        <w:rPr>
          <w:rFonts w:ascii="Times New Roman" w:hAnsi="Times New Roman" w:cs="Times New Roman"/>
          <w:sz w:val="24"/>
          <w:szCs w:val="24"/>
        </w:rPr>
        <w:t>veće od 15.000,00 EUR (bez PDV-a)</w:t>
      </w:r>
      <w:r w:rsidRPr="00646D81">
        <w:rPr>
          <w:rFonts w:ascii="Times New Roman" w:hAnsi="Times New Roman" w:cs="Times New Roman"/>
          <w:sz w:val="24"/>
          <w:szCs w:val="24"/>
        </w:rPr>
        <w:t xml:space="preserve"> </w:t>
      </w:r>
      <w:r w:rsidR="00554DC9">
        <w:rPr>
          <w:rFonts w:ascii="Times New Roman" w:hAnsi="Times New Roman" w:cs="Times New Roman"/>
          <w:sz w:val="24"/>
          <w:szCs w:val="24"/>
        </w:rPr>
        <w:t>ravnatelj Škole</w:t>
      </w:r>
      <w:r w:rsidRPr="00646D81">
        <w:rPr>
          <w:rFonts w:ascii="Times New Roman" w:hAnsi="Times New Roman" w:cs="Times New Roman"/>
          <w:sz w:val="24"/>
          <w:szCs w:val="24"/>
        </w:rPr>
        <w:t xml:space="preserve"> imenuje članove Stručnog povjerenstva za jednostavnu nabavu (dalje u tekstu: Stručno povjerenstvo)</w:t>
      </w:r>
      <w:r w:rsidR="00554DC9">
        <w:rPr>
          <w:rFonts w:ascii="Times New Roman" w:hAnsi="Times New Roman" w:cs="Times New Roman"/>
          <w:sz w:val="24"/>
          <w:szCs w:val="24"/>
        </w:rPr>
        <w:t xml:space="preserve"> od najmanje tri člana.</w:t>
      </w:r>
    </w:p>
    <w:p w14:paraId="427ED6DA" w14:textId="77777777" w:rsidR="00646D81" w:rsidRPr="00646D81" w:rsidRDefault="00646D81" w:rsidP="00646D81">
      <w:pPr>
        <w:tabs>
          <w:tab w:val="left" w:pos="851"/>
          <w:tab w:val="left" w:pos="993"/>
        </w:tabs>
        <w:spacing w:after="0"/>
        <w:jc w:val="both"/>
        <w:rPr>
          <w:rFonts w:ascii="Times New Roman" w:hAnsi="Times New Roman" w:cs="Times New Roman"/>
          <w:sz w:val="24"/>
          <w:szCs w:val="24"/>
        </w:rPr>
      </w:pPr>
    </w:p>
    <w:p w14:paraId="17054270" w14:textId="2CEAA362" w:rsidR="00646D81" w:rsidRPr="00646D81" w:rsidRDefault="00646D81" w:rsidP="00646D81">
      <w:pPr>
        <w:tabs>
          <w:tab w:val="left" w:pos="851"/>
          <w:tab w:val="left" w:pos="993"/>
        </w:tabs>
        <w:spacing w:after="0"/>
        <w:jc w:val="both"/>
        <w:rPr>
          <w:rFonts w:ascii="Times New Roman" w:hAnsi="Times New Roman" w:cs="Times New Roman"/>
          <w:sz w:val="24"/>
          <w:szCs w:val="24"/>
        </w:rPr>
      </w:pPr>
      <w:r w:rsidRPr="00646D81">
        <w:rPr>
          <w:rFonts w:ascii="Times New Roman" w:hAnsi="Times New Roman" w:cs="Times New Roman"/>
          <w:sz w:val="24"/>
          <w:szCs w:val="24"/>
        </w:rPr>
        <w:t>(</w:t>
      </w:r>
      <w:r w:rsidR="00554DC9">
        <w:rPr>
          <w:rFonts w:ascii="Times New Roman" w:hAnsi="Times New Roman" w:cs="Times New Roman"/>
          <w:sz w:val="24"/>
          <w:szCs w:val="24"/>
        </w:rPr>
        <w:t>2</w:t>
      </w:r>
      <w:r w:rsidRPr="00646D81">
        <w:rPr>
          <w:rFonts w:ascii="Times New Roman" w:hAnsi="Times New Roman" w:cs="Times New Roman"/>
          <w:sz w:val="24"/>
          <w:szCs w:val="24"/>
        </w:rPr>
        <w:t>) Članovi stručnog povjerenstva dužni su nakon imenovanja potpisati Izjavu iz članka 3. stavka 2. ovog Pravilnika te je ažurirati bez odgađanja ako nastupe promjene.</w:t>
      </w:r>
    </w:p>
    <w:p w14:paraId="3FD282FA" w14:textId="77777777" w:rsidR="00646D81" w:rsidRPr="00646D81" w:rsidRDefault="00646D81" w:rsidP="00646D81">
      <w:pPr>
        <w:tabs>
          <w:tab w:val="left" w:pos="851"/>
          <w:tab w:val="left" w:pos="993"/>
        </w:tabs>
        <w:spacing w:after="0"/>
        <w:rPr>
          <w:rFonts w:ascii="Times New Roman" w:hAnsi="Times New Roman" w:cs="Times New Roman"/>
          <w:b/>
          <w:bCs/>
          <w:sz w:val="24"/>
          <w:szCs w:val="24"/>
        </w:rPr>
      </w:pPr>
    </w:p>
    <w:p w14:paraId="09F784D2"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11.</w:t>
      </w:r>
    </w:p>
    <w:p w14:paraId="77AF1127" w14:textId="77777777" w:rsidR="00646D81" w:rsidRPr="00646D81" w:rsidRDefault="00646D81" w:rsidP="00646D81">
      <w:pPr>
        <w:spacing w:after="0"/>
        <w:jc w:val="center"/>
        <w:rPr>
          <w:rFonts w:ascii="Times New Roman" w:hAnsi="Times New Roman" w:cs="Times New Roman"/>
          <w:b/>
          <w:sz w:val="24"/>
          <w:szCs w:val="24"/>
        </w:rPr>
      </w:pPr>
    </w:p>
    <w:p w14:paraId="1231ED1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Poziv na dostavu ponuda mora biti jasan, razumljiv i nedvojben te sadržavati sve podatke potrebne gospodarskim subjektima za dostavu valjane i usporedive ponude.</w:t>
      </w:r>
    </w:p>
    <w:p w14:paraId="2061892A" w14:textId="77777777" w:rsidR="00646D81" w:rsidRPr="00646D81" w:rsidRDefault="00646D81" w:rsidP="00646D81">
      <w:pPr>
        <w:spacing w:after="0"/>
        <w:jc w:val="both"/>
        <w:rPr>
          <w:rFonts w:ascii="Times New Roman" w:hAnsi="Times New Roman" w:cs="Times New Roman"/>
          <w:sz w:val="24"/>
          <w:szCs w:val="24"/>
        </w:rPr>
      </w:pPr>
    </w:p>
    <w:p w14:paraId="58D7C2C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Za postupke procijenjene vrijednosti </w:t>
      </w:r>
      <w:r w:rsidRPr="00646D81">
        <w:rPr>
          <w:rFonts w:ascii="Times New Roman" w:hAnsi="Times New Roman" w:cs="Times New Roman"/>
          <w:b/>
          <w:sz w:val="24"/>
          <w:szCs w:val="24"/>
        </w:rPr>
        <w:t xml:space="preserve">jednake ili veće od 5.000,00 EUR </w:t>
      </w:r>
      <w:r w:rsidRPr="00646D81">
        <w:rPr>
          <w:rFonts w:ascii="Times New Roman" w:hAnsi="Times New Roman" w:cs="Times New Roman"/>
          <w:bCs/>
          <w:sz w:val="24"/>
          <w:szCs w:val="24"/>
        </w:rPr>
        <w:t>(bez PDV-a)</w:t>
      </w:r>
      <w:r w:rsidRPr="00646D81">
        <w:rPr>
          <w:rFonts w:ascii="Times New Roman" w:hAnsi="Times New Roman" w:cs="Times New Roman"/>
          <w:b/>
          <w:sz w:val="24"/>
          <w:szCs w:val="24"/>
        </w:rPr>
        <w:t>, a manje ili jednake 15.000,00 EUR</w:t>
      </w:r>
      <w:r w:rsidRPr="00646D81">
        <w:rPr>
          <w:rFonts w:ascii="Times New Roman" w:hAnsi="Times New Roman" w:cs="Times New Roman"/>
          <w:sz w:val="24"/>
          <w:szCs w:val="24"/>
        </w:rPr>
        <w:t xml:space="preserve"> (bez PDV-a) Poziv na dostavu ponude najmanje mora sadržavati:</w:t>
      </w:r>
    </w:p>
    <w:p w14:paraId="685776A6" w14:textId="77777777" w:rsidR="00646D81" w:rsidRPr="00646D81" w:rsidRDefault="00646D81" w:rsidP="00646D81">
      <w:pPr>
        <w:spacing w:after="0"/>
        <w:ind w:left="708" w:firstLine="708"/>
        <w:jc w:val="both"/>
        <w:rPr>
          <w:rFonts w:ascii="Times New Roman" w:eastAsiaTheme="minorHAnsi" w:hAnsi="Times New Roman" w:cs="Times New Roman"/>
          <w:bCs/>
          <w:sz w:val="24"/>
          <w:szCs w:val="24"/>
        </w:rPr>
      </w:pPr>
      <w:r w:rsidRPr="00646D81">
        <w:rPr>
          <w:rFonts w:ascii="Times New Roman" w:hAnsi="Times New Roman" w:cs="Times New Roman"/>
          <w:bCs/>
          <w:sz w:val="24"/>
          <w:szCs w:val="24"/>
        </w:rPr>
        <w:t>- opis predmeta nabave i tehničke specifikacije,</w:t>
      </w:r>
    </w:p>
    <w:p w14:paraId="7E6FA6E7"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za dostavu ponude,</w:t>
      </w:r>
    </w:p>
    <w:p w14:paraId="1C62DBA3"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kriterij za odabir ponude,</w:t>
      </w:r>
    </w:p>
    <w:p w14:paraId="1790CF77"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način i rok izvršenja,</w:t>
      </w:r>
    </w:p>
    <w:p w14:paraId="2973B424" w14:textId="77777777" w:rsidR="00646D81" w:rsidRPr="00646D81" w:rsidRDefault="00646D81" w:rsidP="00646D81">
      <w:pPr>
        <w:spacing w:after="0"/>
        <w:ind w:left="708" w:firstLine="708"/>
        <w:jc w:val="both"/>
        <w:rPr>
          <w:rFonts w:ascii="Times New Roman" w:hAnsi="Times New Roman" w:cs="Times New Roman"/>
          <w:bCs/>
          <w:sz w:val="24"/>
          <w:szCs w:val="24"/>
        </w:rPr>
      </w:pPr>
      <w:r w:rsidRPr="00646D81">
        <w:rPr>
          <w:rFonts w:ascii="Times New Roman" w:hAnsi="Times New Roman" w:cs="Times New Roman"/>
          <w:bCs/>
          <w:sz w:val="24"/>
          <w:szCs w:val="24"/>
        </w:rPr>
        <w:t>- rok, način i uvjet plaćanja.</w:t>
      </w:r>
    </w:p>
    <w:p w14:paraId="56D28D7D" w14:textId="77777777" w:rsidR="00646D81" w:rsidRPr="00646D81" w:rsidRDefault="00646D81" w:rsidP="00646D81">
      <w:pPr>
        <w:spacing w:after="0"/>
        <w:jc w:val="both"/>
        <w:rPr>
          <w:rFonts w:ascii="Times New Roman" w:hAnsi="Times New Roman" w:cs="Times New Roman"/>
          <w:bCs/>
          <w:sz w:val="24"/>
          <w:szCs w:val="24"/>
        </w:rPr>
      </w:pPr>
    </w:p>
    <w:p w14:paraId="668AC807"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(3) Ukoliko je primjenjivo, svim pozvanim gospodarskim subjektima uz Poziv na dostavu ponuda Naručitelj dostavlja se obrazac Ponudbenog lista i Troškovnik.</w:t>
      </w:r>
    </w:p>
    <w:p w14:paraId="7528A9A7" w14:textId="77777777" w:rsidR="00646D81" w:rsidRPr="00646D81" w:rsidRDefault="00646D81" w:rsidP="00646D81">
      <w:pPr>
        <w:spacing w:after="0"/>
        <w:jc w:val="both"/>
        <w:rPr>
          <w:rFonts w:ascii="Times New Roman" w:hAnsi="Times New Roman" w:cs="Times New Roman"/>
          <w:bCs/>
          <w:sz w:val="24"/>
          <w:szCs w:val="24"/>
        </w:rPr>
      </w:pPr>
    </w:p>
    <w:p w14:paraId="34016833"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bCs/>
          <w:sz w:val="24"/>
          <w:szCs w:val="24"/>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3507422C" w14:textId="77777777" w:rsidR="00646D81" w:rsidRPr="00646D81" w:rsidRDefault="00646D81" w:rsidP="00646D81">
      <w:pPr>
        <w:spacing w:after="0"/>
        <w:jc w:val="both"/>
        <w:rPr>
          <w:rFonts w:ascii="Times New Roman" w:hAnsi="Times New Roman" w:cs="Times New Roman"/>
          <w:sz w:val="24"/>
          <w:szCs w:val="24"/>
        </w:rPr>
      </w:pPr>
    </w:p>
    <w:p w14:paraId="72825D0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(5) Kriterij odabira ponude može biti najniža cijena  ponude ili ekonomski najpovoljnija ponuda. U okviru cijene Naručitelj uspoređuje cijene ponuda bez PDV-a. Podaci o kriteriju odabira navode se u Pozivu na dostavu ponude. </w:t>
      </w:r>
    </w:p>
    <w:p w14:paraId="0E3908CE" w14:textId="77777777" w:rsidR="00646D81" w:rsidRPr="00646D81" w:rsidRDefault="00646D81" w:rsidP="00646D81">
      <w:pPr>
        <w:spacing w:after="0"/>
        <w:jc w:val="both"/>
        <w:rPr>
          <w:rFonts w:ascii="Times New Roman" w:hAnsi="Times New Roman" w:cs="Times New Roman"/>
          <w:sz w:val="24"/>
          <w:szCs w:val="24"/>
        </w:rPr>
      </w:pPr>
    </w:p>
    <w:p w14:paraId="3D138028"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302856A6" w14:textId="77777777" w:rsidR="00646D81" w:rsidRPr="00646D81" w:rsidRDefault="00646D81" w:rsidP="00646D81">
      <w:pPr>
        <w:spacing w:after="0"/>
        <w:jc w:val="both"/>
        <w:rPr>
          <w:rFonts w:ascii="Times New Roman" w:hAnsi="Times New Roman" w:cs="Times New Roman"/>
          <w:sz w:val="24"/>
          <w:szCs w:val="24"/>
        </w:rPr>
      </w:pPr>
    </w:p>
    <w:p w14:paraId="1690E92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(7) Za postupke procijenjene vrijednosti </w:t>
      </w:r>
      <w:r w:rsidRPr="00646D81">
        <w:rPr>
          <w:rFonts w:ascii="Times New Roman" w:hAnsi="Times New Roman" w:cs="Times New Roman"/>
          <w:b/>
          <w:bCs/>
          <w:sz w:val="24"/>
          <w:szCs w:val="24"/>
        </w:rPr>
        <w:t xml:space="preserve">manje od 15.000,00 EUR-a </w:t>
      </w:r>
      <w:r w:rsidRPr="00646D81">
        <w:rPr>
          <w:rFonts w:ascii="Times New Roman" w:hAnsi="Times New Roman" w:cs="Times New Roman"/>
          <w:sz w:val="24"/>
          <w:szCs w:val="24"/>
        </w:rPr>
        <w:t>(bez PDV-a), u pravilu se ne propisuju uvjeti ekonomske i financijske sposobnosti ni jamstvo za ozbiljnost ponude</w:t>
      </w:r>
    </w:p>
    <w:p w14:paraId="504D8EFA" w14:textId="77777777" w:rsidR="00646D81" w:rsidRPr="00646D81" w:rsidRDefault="00646D81" w:rsidP="00646D81">
      <w:pPr>
        <w:spacing w:after="0"/>
        <w:jc w:val="both"/>
        <w:rPr>
          <w:rFonts w:ascii="Times New Roman" w:hAnsi="Times New Roman" w:cs="Times New Roman"/>
          <w:sz w:val="24"/>
          <w:szCs w:val="24"/>
        </w:rPr>
      </w:pPr>
    </w:p>
    <w:p w14:paraId="4A72F8C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postupke procijenjene vrijednosti veće </w:t>
      </w:r>
      <w:r w:rsidRPr="00646D81">
        <w:rPr>
          <w:rFonts w:ascii="Times New Roman" w:hAnsi="Times New Roman" w:cs="Times New Roman"/>
          <w:b/>
          <w:bCs/>
          <w:sz w:val="24"/>
          <w:szCs w:val="24"/>
        </w:rPr>
        <w:t xml:space="preserve">jednake ili veće od 15.000,00 EUR </w:t>
      </w:r>
      <w:r w:rsidRPr="00646D81">
        <w:rPr>
          <w:rFonts w:ascii="Times New Roman" w:hAnsi="Times New Roman" w:cs="Times New Roman"/>
          <w:sz w:val="24"/>
          <w:szCs w:val="24"/>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37BF53C5" w14:textId="77777777" w:rsidR="00646D81" w:rsidRPr="00646D81" w:rsidRDefault="00646D81" w:rsidP="00646D81">
      <w:pPr>
        <w:spacing w:after="0"/>
        <w:jc w:val="both"/>
        <w:rPr>
          <w:rFonts w:ascii="Times New Roman" w:hAnsi="Times New Roman" w:cs="Times New Roman"/>
          <w:sz w:val="24"/>
          <w:szCs w:val="24"/>
        </w:rPr>
      </w:pPr>
    </w:p>
    <w:p w14:paraId="41FD861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(9) </w:t>
      </w:r>
      <w:bookmarkStart w:id="7" w:name="_Hlk234216955"/>
      <w:r w:rsidRPr="00646D81">
        <w:rPr>
          <w:rFonts w:ascii="Times New Roman" w:hAnsi="Times New Roman" w:cs="Times New Roman"/>
          <w:sz w:val="24"/>
          <w:szCs w:val="24"/>
        </w:rPr>
        <w:t>Naručitelj u postupcima jednostavne nabave može odrediti predmete nabave kao i dati prednost proizvodima i uslugama koji imaju veću vrijednost u pogledu zelene nabave te energetski učinkovite nabave.</w:t>
      </w:r>
      <w:bookmarkEnd w:id="7"/>
    </w:p>
    <w:p w14:paraId="360E95F9" w14:textId="77777777" w:rsidR="00646D81" w:rsidRPr="00646D81" w:rsidRDefault="00646D81" w:rsidP="00646D81">
      <w:pPr>
        <w:spacing w:after="0"/>
        <w:jc w:val="both"/>
        <w:rPr>
          <w:rFonts w:ascii="Times New Roman" w:hAnsi="Times New Roman" w:cs="Times New Roman"/>
          <w:sz w:val="24"/>
          <w:szCs w:val="24"/>
        </w:rPr>
      </w:pPr>
    </w:p>
    <w:p w14:paraId="689C34F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U postupcima u kojima je to primjenjivo, Naručitelj je u Pozivu na dostavu ponuda obvezan odrediti uvjete pristupa podacima i informacije o mjerama sukladno propisima o kibernetičkoj sigurnosti.</w:t>
      </w:r>
    </w:p>
    <w:p w14:paraId="4BA8DAD2" w14:textId="77777777" w:rsidR="00646D81" w:rsidRPr="00646D81" w:rsidRDefault="00646D81" w:rsidP="00646D81">
      <w:pPr>
        <w:spacing w:after="0"/>
        <w:rPr>
          <w:rFonts w:ascii="Times New Roman" w:hAnsi="Times New Roman" w:cs="Times New Roman"/>
          <w:sz w:val="24"/>
          <w:szCs w:val="24"/>
        </w:rPr>
      </w:pPr>
    </w:p>
    <w:p w14:paraId="27DF8421"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ROKOVI DOSTAVE PONUDA</w:t>
      </w:r>
    </w:p>
    <w:p w14:paraId="44DCB7A9" w14:textId="77777777" w:rsidR="00646D81" w:rsidRPr="00646D81" w:rsidRDefault="00646D81" w:rsidP="00646D81">
      <w:pPr>
        <w:spacing w:after="0"/>
        <w:jc w:val="center"/>
        <w:rPr>
          <w:rFonts w:ascii="Times New Roman" w:hAnsi="Times New Roman" w:cs="Times New Roman"/>
          <w:b/>
          <w:bCs/>
          <w:sz w:val="24"/>
          <w:szCs w:val="24"/>
        </w:rPr>
      </w:pPr>
    </w:p>
    <w:p w14:paraId="627EA7C8"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12.</w:t>
      </w:r>
    </w:p>
    <w:p w14:paraId="2FF7983F" w14:textId="77777777" w:rsidR="00646D81" w:rsidRPr="00646D81" w:rsidRDefault="00646D81" w:rsidP="00646D81">
      <w:pPr>
        <w:spacing w:after="0"/>
        <w:jc w:val="center"/>
        <w:rPr>
          <w:rFonts w:ascii="Times New Roman" w:hAnsi="Times New Roman" w:cs="Times New Roman"/>
          <w:b/>
          <w:sz w:val="24"/>
          <w:szCs w:val="24"/>
        </w:rPr>
      </w:pPr>
    </w:p>
    <w:p w14:paraId="489874A4"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bCs/>
          <w:sz w:val="24"/>
          <w:szCs w:val="24"/>
        </w:rPr>
        <w:t xml:space="preserve">(1) </w:t>
      </w:r>
      <w:r w:rsidRPr="00646D81">
        <w:rPr>
          <w:rFonts w:ascii="Times New Roman" w:hAnsi="Times New Roman" w:cs="Times New Roman"/>
          <w:sz w:val="24"/>
          <w:szCs w:val="24"/>
        </w:rPr>
        <w:t xml:space="preserve">U odnosu na način računanja rokova na odgovarajući način se primjenjuju odredbe Zakona o javnoj nabavi. </w:t>
      </w:r>
    </w:p>
    <w:p w14:paraId="1BBF838F" w14:textId="77777777" w:rsidR="00646D81" w:rsidRPr="00646D81" w:rsidRDefault="00646D81" w:rsidP="00646D81">
      <w:pPr>
        <w:spacing w:after="0"/>
        <w:rPr>
          <w:rFonts w:ascii="Times New Roman" w:hAnsi="Times New Roman" w:cs="Times New Roman"/>
          <w:bCs/>
          <w:sz w:val="24"/>
          <w:szCs w:val="24"/>
        </w:rPr>
      </w:pPr>
    </w:p>
    <w:p w14:paraId="1D26BF78" w14:textId="77777777" w:rsidR="00646D81" w:rsidRPr="00646D81" w:rsidRDefault="00646D81" w:rsidP="00646D81">
      <w:pPr>
        <w:spacing w:after="0"/>
        <w:jc w:val="both"/>
        <w:rPr>
          <w:rFonts w:ascii="Times New Roman" w:hAnsi="Times New Roman" w:cs="Times New Roman"/>
          <w:bCs/>
          <w:sz w:val="24"/>
          <w:szCs w:val="24"/>
        </w:rPr>
      </w:pPr>
      <w:r w:rsidRPr="00646D81">
        <w:rPr>
          <w:rFonts w:ascii="Times New Roman" w:hAnsi="Times New Roman" w:cs="Times New Roman"/>
          <w:sz w:val="24"/>
          <w:szCs w:val="24"/>
        </w:rPr>
        <w:t xml:space="preserve">(2) Rok   za   dostavu  ponude za nabavu robe, usluga i   radova   procijenjene   vrijednosti </w:t>
      </w:r>
      <w:r w:rsidRPr="00646D81">
        <w:rPr>
          <w:rFonts w:ascii="Times New Roman" w:hAnsi="Times New Roman" w:cs="Times New Roman"/>
          <w:bCs/>
          <w:sz w:val="24"/>
          <w:szCs w:val="24"/>
        </w:rPr>
        <w:t>manje</w:t>
      </w:r>
    </w:p>
    <w:p w14:paraId="728C331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bCs/>
          <w:sz w:val="24"/>
          <w:szCs w:val="24"/>
        </w:rPr>
        <w:t>5.000,00 EUR, (bez PDV-a)</w:t>
      </w:r>
      <w:r w:rsidRPr="00646D81">
        <w:rPr>
          <w:rFonts w:ascii="Times New Roman" w:hAnsi="Times New Roman" w:cs="Times New Roman"/>
          <w:b/>
          <w:sz w:val="24"/>
          <w:szCs w:val="24"/>
        </w:rPr>
        <w:t xml:space="preserve"> </w:t>
      </w:r>
      <w:r w:rsidRPr="00646D81">
        <w:rPr>
          <w:rFonts w:ascii="Times New Roman" w:hAnsi="Times New Roman" w:cs="Times New Roman"/>
          <w:bCs/>
          <w:sz w:val="24"/>
          <w:szCs w:val="24"/>
        </w:rPr>
        <w:t xml:space="preserve">– </w:t>
      </w:r>
      <w:r w:rsidRPr="00646D81">
        <w:rPr>
          <w:rFonts w:ascii="Times New Roman" w:hAnsi="Times New Roman" w:cs="Times New Roman"/>
          <w:b/>
          <w:sz w:val="24"/>
          <w:szCs w:val="24"/>
        </w:rPr>
        <w:t xml:space="preserve">postupci izravnog ugovaranja </w:t>
      </w:r>
      <w:r w:rsidRPr="00646D81">
        <w:rPr>
          <w:rFonts w:ascii="Times New Roman" w:hAnsi="Times New Roman" w:cs="Times New Roman"/>
          <w:sz w:val="24"/>
          <w:szCs w:val="24"/>
        </w:rPr>
        <w:t>određuje se kao primjenjivi rok, što ovisi o žurnosti i predmetu nabave,  a može iznositi  i minimalno jedan (1) radni dan od slanja  Poziva na dostavu ponuda.</w:t>
      </w:r>
    </w:p>
    <w:p w14:paraId="0791B52F" w14:textId="77777777" w:rsidR="00646D81" w:rsidRPr="00646D81" w:rsidRDefault="00646D81" w:rsidP="00646D81">
      <w:pPr>
        <w:spacing w:after="0"/>
        <w:jc w:val="both"/>
        <w:rPr>
          <w:rFonts w:ascii="Times New Roman" w:hAnsi="Times New Roman" w:cs="Times New Roman"/>
          <w:b/>
          <w:sz w:val="24"/>
          <w:szCs w:val="24"/>
        </w:rPr>
      </w:pPr>
    </w:p>
    <w:p w14:paraId="7BE070D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Rok za dostavu ponuda za nabavu robe, usluga i radova procijenjene vrijednosti  </w:t>
      </w:r>
      <w:r w:rsidRPr="00646D81">
        <w:rPr>
          <w:rFonts w:ascii="Times New Roman" w:hAnsi="Times New Roman" w:cs="Times New Roman"/>
          <w:bCs/>
          <w:sz w:val="24"/>
          <w:szCs w:val="24"/>
        </w:rPr>
        <w:t xml:space="preserve">jednake ili veće od 5.000,00 EUR (bez PDV-a),  a manje ili jednake 15.000,00 EUR (bez PDV-a) – </w:t>
      </w:r>
      <w:r w:rsidRPr="00646D81">
        <w:rPr>
          <w:rFonts w:ascii="Times New Roman" w:hAnsi="Times New Roman" w:cs="Times New Roman"/>
          <w:b/>
          <w:sz w:val="24"/>
          <w:szCs w:val="24"/>
        </w:rPr>
        <w:t xml:space="preserve">postupci nabave s pozivom odabranim gospodarskim subjektima </w:t>
      </w:r>
      <w:r w:rsidRPr="00646D81">
        <w:rPr>
          <w:rFonts w:ascii="Times New Roman" w:hAnsi="Times New Roman" w:cs="Times New Roman"/>
          <w:sz w:val="24"/>
          <w:szCs w:val="24"/>
        </w:rPr>
        <w:t>iznosi minimalno tri (3) radna dana od dana slanja Poziva na dostavu ponuda.</w:t>
      </w:r>
    </w:p>
    <w:p w14:paraId="6C56AF3D" w14:textId="77777777" w:rsidR="00646D81" w:rsidRPr="00646D81" w:rsidRDefault="00646D81" w:rsidP="00646D81">
      <w:pPr>
        <w:spacing w:after="0"/>
        <w:jc w:val="both"/>
        <w:rPr>
          <w:rFonts w:ascii="Times New Roman" w:hAnsi="Times New Roman" w:cs="Times New Roman"/>
          <w:sz w:val="24"/>
          <w:szCs w:val="24"/>
        </w:rPr>
      </w:pPr>
    </w:p>
    <w:p w14:paraId="548DB92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(4) Rok za dostavu ponuda za nabavu robe, usluga i radova </w:t>
      </w:r>
      <w:r w:rsidRPr="00646D81">
        <w:rPr>
          <w:rFonts w:ascii="Times New Roman" w:hAnsi="Times New Roman" w:cs="Times New Roman"/>
          <w:bCs/>
          <w:sz w:val="24"/>
          <w:szCs w:val="24"/>
        </w:rPr>
        <w:t xml:space="preserve">procijenjene vrijednosti veće od 15.000,00 EUR (bez PDV-a), a manje ili jednake 25.000,00 EUR (bez PDV-a) za robe i usluge, odnosno manje ili jednake 45.000,00 EUR (bez PDV-a) za radove – </w:t>
      </w:r>
      <w:r w:rsidRPr="00646D81">
        <w:rPr>
          <w:rFonts w:ascii="Times New Roman" w:hAnsi="Times New Roman" w:cs="Times New Roman"/>
          <w:b/>
          <w:sz w:val="24"/>
          <w:szCs w:val="24"/>
        </w:rPr>
        <w:t>postupci nabave u modulu EOJN RH s pozivom odabranim gospodarskim subjektima</w:t>
      </w:r>
      <w:r w:rsidRPr="00646D81">
        <w:rPr>
          <w:rFonts w:ascii="Times New Roman" w:hAnsi="Times New Roman" w:cs="Times New Roman"/>
          <w:sz w:val="24"/>
          <w:szCs w:val="24"/>
        </w:rPr>
        <w:t xml:space="preserve"> i za dostavu ponuda za nabavu robe, usluga i radova </w:t>
      </w:r>
      <w:r w:rsidRPr="00646D81">
        <w:rPr>
          <w:rFonts w:ascii="Times New Roman" w:hAnsi="Times New Roman" w:cs="Times New Roman"/>
          <w:bCs/>
          <w:sz w:val="24"/>
          <w:szCs w:val="24"/>
        </w:rPr>
        <w:t xml:space="preserve">procijenjene vrijednosti veće od 25.000,00 EUR (bez PDV-a), a manje od 50.000,00 EUR (bez PDV-a) za robe i usluge, odnosno veće od 45.000,00 EUR (bez PDV-a) i manje od 100.000,00 EUR (bez PDV-a) za radove </w:t>
      </w:r>
      <w:r w:rsidRPr="00646D81">
        <w:rPr>
          <w:rFonts w:ascii="Times New Roman" w:hAnsi="Times New Roman" w:cs="Times New Roman"/>
          <w:b/>
          <w:sz w:val="24"/>
          <w:szCs w:val="24"/>
        </w:rPr>
        <w:t xml:space="preserve">-  postupci nabave s obaveznom javnom objavom  u modulu jednostavne nabave  EOJN RH </w:t>
      </w:r>
      <w:r w:rsidRPr="00646D81">
        <w:rPr>
          <w:rFonts w:ascii="Times New Roman" w:hAnsi="Times New Roman" w:cs="Times New Roman"/>
          <w:sz w:val="24"/>
          <w:szCs w:val="24"/>
        </w:rPr>
        <w:t>iznosi minimalno pet (5) radnih dana od dana slanja Poziva na dostavu ponuda.</w:t>
      </w:r>
    </w:p>
    <w:p w14:paraId="5C05396D" w14:textId="77777777" w:rsidR="00646D81" w:rsidRPr="00646D81" w:rsidRDefault="00646D81" w:rsidP="00646D81">
      <w:pPr>
        <w:spacing w:after="0"/>
        <w:jc w:val="both"/>
        <w:rPr>
          <w:rFonts w:ascii="Times New Roman" w:hAnsi="Times New Roman" w:cs="Times New Roman"/>
          <w:sz w:val="24"/>
          <w:szCs w:val="24"/>
        </w:rPr>
      </w:pPr>
    </w:p>
    <w:p w14:paraId="4F78FB24"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lastRenderedPageBreak/>
        <w:t>(5) Iznimno, rokovi za  dostavu ponuda iz stavka 3. i 4. ovog članka Pravilnika  mogu biti i kraći od tri radna (3) odnosno pet (5) radnih dana, pod uvjetom da je kraći rok po ocjeni Stručnog povjerenstva objektivno dovoljan za dostavu ponuda.</w:t>
      </w:r>
    </w:p>
    <w:p w14:paraId="6F47672C" w14:textId="77777777" w:rsidR="00646D81" w:rsidRPr="00646D81" w:rsidRDefault="00646D81" w:rsidP="00646D81">
      <w:pPr>
        <w:spacing w:after="0"/>
        <w:jc w:val="both"/>
        <w:rPr>
          <w:rFonts w:ascii="Times New Roman" w:hAnsi="Times New Roman" w:cs="Times New Roman"/>
          <w:sz w:val="24"/>
          <w:szCs w:val="24"/>
        </w:rPr>
      </w:pPr>
    </w:p>
    <w:p w14:paraId="214DEDA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(6) Ponude se dostavljaju na način određen u Pozivu na dostavu ponuda.</w:t>
      </w:r>
    </w:p>
    <w:p w14:paraId="45A41F3A" w14:textId="77777777" w:rsidR="00646D81" w:rsidRPr="00646D81" w:rsidRDefault="00646D81" w:rsidP="00646D81">
      <w:pPr>
        <w:spacing w:after="0"/>
        <w:jc w:val="both"/>
        <w:rPr>
          <w:rFonts w:ascii="Times New Roman" w:hAnsi="Times New Roman" w:cs="Times New Roman"/>
          <w:sz w:val="24"/>
          <w:szCs w:val="24"/>
        </w:rPr>
      </w:pPr>
    </w:p>
    <w:p w14:paraId="444EC6F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Svaki gospodarski subjekt može dostaviti samo jednu ponudu.</w:t>
      </w:r>
    </w:p>
    <w:p w14:paraId="1D32E159" w14:textId="77777777" w:rsidR="00646D81" w:rsidRPr="00646D81" w:rsidRDefault="00646D81" w:rsidP="00646D81">
      <w:pPr>
        <w:spacing w:after="0"/>
        <w:jc w:val="both"/>
        <w:rPr>
          <w:rFonts w:ascii="Times New Roman" w:hAnsi="Times New Roman" w:cs="Times New Roman"/>
          <w:sz w:val="24"/>
          <w:szCs w:val="24"/>
        </w:rPr>
      </w:pPr>
    </w:p>
    <w:p w14:paraId="43FBC5F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Ponuda se izrađuje na hrvatskom jeziku i latiničnom pismu, osim ako je drugačije određeno u Pozivu na dostavu ponuda.</w:t>
      </w:r>
    </w:p>
    <w:p w14:paraId="2CE7264C" w14:textId="77777777" w:rsidR="00646D81" w:rsidRPr="00646D81" w:rsidRDefault="00646D81" w:rsidP="00646D81">
      <w:pPr>
        <w:spacing w:after="0"/>
        <w:jc w:val="both"/>
        <w:rPr>
          <w:rFonts w:ascii="Times New Roman" w:hAnsi="Times New Roman" w:cs="Times New Roman"/>
          <w:sz w:val="24"/>
          <w:szCs w:val="24"/>
        </w:rPr>
      </w:pPr>
    </w:p>
    <w:p w14:paraId="3AB4EB9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roku za dostavu ponude ponuditelja može izmijeniti svoju ponudu ili od nje odustati.</w:t>
      </w:r>
    </w:p>
    <w:p w14:paraId="49BF636A" w14:textId="77777777" w:rsidR="00646D81" w:rsidRPr="00646D81" w:rsidRDefault="00646D81" w:rsidP="00646D81">
      <w:pPr>
        <w:spacing w:after="0"/>
        <w:jc w:val="both"/>
        <w:rPr>
          <w:rFonts w:ascii="Times New Roman" w:hAnsi="Times New Roman" w:cs="Times New Roman"/>
          <w:sz w:val="24"/>
          <w:szCs w:val="24"/>
        </w:rPr>
      </w:pPr>
    </w:p>
    <w:p w14:paraId="4E55A5A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Ponuda obvezuje ponuditelja do isteka roka valjanosti ponude koji se može produžiti na zahtjev Naručitelja.</w:t>
      </w:r>
    </w:p>
    <w:p w14:paraId="46C026AC" w14:textId="77777777" w:rsidR="00646D81" w:rsidRPr="00646D81" w:rsidRDefault="00646D81" w:rsidP="00646D81">
      <w:pPr>
        <w:spacing w:after="0"/>
        <w:jc w:val="both"/>
        <w:rPr>
          <w:rFonts w:ascii="Times New Roman" w:hAnsi="Times New Roman" w:cs="Times New Roman"/>
          <w:sz w:val="24"/>
          <w:szCs w:val="24"/>
        </w:rPr>
      </w:pPr>
    </w:p>
    <w:p w14:paraId="549860C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Gospodarski subjekti se pri izradi ponude moraju pridržavati uvjeta koje je odredio Naručitelj.</w:t>
      </w:r>
    </w:p>
    <w:p w14:paraId="74C4EF3B" w14:textId="77777777" w:rsidR="00646D81" w:rsidRPr="00646D81" w:rsidRDefault="00646D81" w:rsidP="00646D81">
      <w:pPr>
        <w:spacing w:after="0"/>
        <w:jc w:val="both"/>
        <w:rPr>
          <w:rFonts w:ascii="Times New Roman" w:hAnsi="Times New Roman" w:cs="Times New Roman"/>
          <w:b/>
          <w:bCs/>
          <w:sz w:val="24"/>
          <w:szCs w:val="24"/>
        </w:rPr>
      </w:pPr>
    </w:p>
    <w:p w14:paraId="421A94D5"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OTVARANJE, PREGLED I OCJENA PONUDA</w:t>
      </w:r>
    </w:p>
    <w:p w14:paraId="10CC8686" w14:textId="77777777" w:rsidR="00646D81" w:rsidRPr="00646D81" w:rsidRDefault="00646D81" w:rsidP="00646D81">
      <w:pPr>
        <w:spacing w:after="0"/>
        <w:jc w:val="both"/>
        <w:rPr>
          <w:rFonts w:ascii="Times New Roman" w:hAnsi="Times New Roman" w:cs="Times New Roman"/>
          <w:b/>
          <w:bCs/>
          <w:sz w:val="24"/>
          <w:szCs w:val="24"/>
        </w:rPr>
      </w:pPr>
    </w:p>
    <w:p w14:paraId="11517FAD"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13.</w:t>
      </w:r>
    </w:p>
    <w:p w14:paraId="7E9BBDC6" w14:textId="77777777" w:rsidR="00646D81" w:rsidRPr="00646D81" w:rsidRDefault="00646D81" w:rsidP="00646D81">
      <w:pPr>
        <w:spacing w:after="0"/>
        <w:jc w:val="center"/>
        <w:rPr>
          <w:rFonts w:ascii="Times New Roman" w:hAnsi="Times New Roman" w:cs="Times New Roman"/>
          <w:b/>
          <w:sz w:val="24"/>
          <w:szCs w:val="24"/>
        </w:rPr>
      </w:pPr>
    </w:p>
    <w:p w14:paraId="37CC6265" w14:textId="77777777" w:rsidR="00646D81" w:rsidRPr="00646D81" w:rsidRDefault="00646D81" w:rsidP="00646D81">
      <w:pPr>
        <w:spacing w:after="0"/>
        <w:jc w:val="both"/>
        <w:rPr>
          <w:rFonts w:ascii="Times New Roman" w:hAnsi="Times New Roman" w:cs="Times New Roman"/>
          <w:color w:val="00000A"/>
          <w:sz w:val="24"/>
          <w:szCs w:val="24"/>
        </w:rPr>
      </w:pPr>
      <w:r w:rsidRPr="00646D81">
        <w:rPr>
          <w:rFonts w:ascii="Times New Roman" w:hAnsi="Times New Roman" w:cs="Times New Roman"/>
          <w:color w:val="00000A"/>
          <w:sz w:val="24"/>
          <w:szCs w:val="24"/>
        </w:rPr>
        <w:t>(1) Ponude zaprimljene u roku za dostavu ponuda otvaraju se nakon isteka roka za dostavu ponuda.</w:t>
      </w:r>
    </w:p>
    <w:p w14:paraId="36E79422" w14:textId="77777777" w:rsidR="00646D81" w:rsidRPr="00646D81" w:rsidRDefault="00646D81" w:rsidP="00646D81">
      <w:pPr>
        <w:spacing w:after="0"/>
        <w:jc w:val="both"/>
        <w:rPr>
          <w:rFonts w:ascii="Times New Roman" w:hAnsi="Times New Roman" w:cs="Times New Roman"/>
          <w:color w:val="00000A"/>
          <w:sz w:val="24"/>
          <w:szCs w:val="24"/>
        </w:rPr>
      </w:pPr>
    </w:p>
    <w:p w14:paraId="6D2AB53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Otvaranje ponuda nije javno. </w:t>
      </w:r>
    </w:p>
    <w:p w14:paraId="1A76E928" w14:textId="77777777" w:rsidR="00646D81" w:rsidRPr="00646D81" w:rsidRDefault="00646D81" w:rsidP="00646D81">
      <w:pPr>
        <w:spacing w:after="0"/>
        <w:jc w:val="both"/>
        <w:rPr>
          <w:rFonts w:ascii="Times New Roman" w:hAnsi="Times New Roman" w:cs="Times New Roman"/>
          <w:sz w:val="24"/>
          <w:szCs w:val="24"/>
        </w:rPr>
      </w:pPr>
    </w:p>
    <w:p w14:paraId="5EDB65D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 otvaranju ponuda procijenjene vrijednosti </w:t>
      </w:r>
      <w:r w:rsidRPr="00646D81">
        <w:rPr>
          <w:rFonts w:ascii="Times New Roman" w:hAnsi="Times New Roman" w:cs="Times New Roman"/>
          <w:b/>
          <w:sz w:val="24"/>
          <w:szCs w:val="24"/>
        </w:rPr>
        <w:t>veće od 15.000,00 EUR</w:t>
      </w:r>
      <w:r w:rsidRPr="00646D81">
        <w:rPr>
          <w:rFonts w:ascii="Times New Roman" w:hAnsi="Times New Roman" w:cs="Times New Roman"/>
          <w:sz w:val="24"/>
          <w:szCs w:val="24"/>
        </w:rPr>
        <w:t xml:space="preserve"> (bez PDV-a),   sastavlja se Zapisnik o otvaranju ponuda.</w:t>
      </w:r>
    </w:p>
    <w:p w14:paraId="21DEDFCB" w14:textId="77777777" w:rsidR="00646D81" w:rsidRPr="00646D81" w:rsidRDefault="00646D81" w:rsidP="00646D81">
      <w:pPr>
        <w:spacing w:after="0"/>
        <w:jc w:val="both"/>
        <w:rPr>
          <w:rFonts w:ascii="Times New Roman" w:hAnsi="Times New Roman" w:cs="Times New Roman"/>
          <w:sz w:val="24"/>
          <w:szCs w:val="24"/>
        </w:rPr>
      </w:pPr>
    </w:p>
    <w:p w14:paraId="7E3C3DCB"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(4) </w:t>
      </w:r>
      <w:r w:rsidRPr="00646D81">
        <w:rPr>
          <w:rFonts w:ascii="Times New Roman" w:hAnsi="Times New Roman" w:cs="Times New Roman"/>
          <w:color w:val="0C0C0C"/>
          <w:sz w:val="24"/>
          <w:szCs w:val="24"/>
        </w:rPr>
        <w:t xml:space="preserve">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w:t>
      </w:r>
      <w:proofErr w:type="spellStart"/>
      <w:r w:rsidRPr="00646D81">
        <w:rPr>
          <w:rFonts w:ascii="Times New Roman" w:hAnsi="Times New Roman" w:cs="Times New Roman"/>
          <w:color w:val="0C0C0C"/>
          <w:sz w:val="24"/>
          <w:szCs w:val="24"/>
        </w:rPr>
        <w:t>dr</w:t>
      </w:r>
      <w:proofErr w:type="spellEnd"/>
      <w:r w:rsidRPr="00646D81">
        <w:rPr>
          <w:rFonts w:ascii="Times New Roman" w:hAnsi="Times New Roman" w:cs="Times New Roman"/>
          <w:color w:val="0C0C0C"/>
          <w:sz w:val="24"/>
          <w:szCs w:val="24"/>
        </w:rPr>
        <w:t xml:space="preserve">, određujući pri tome primjereni rok ne kraći od 2 (dva) radna dana. </w:t>
      </w:r>
      <w:r w:rsidRPr="00646D81">
        <w:rPr>
          <w:rFonts w:ascii="Times New Roman" w:hAnsi="Times New Roman" w:cs="Times New Roman"/>
          <w:sz w:val="24"/>
          <w:szCs w:val="24"/>
        </w:rPr>
        <w:t>Ako ponuditelj ne postupi po zahtjevu Naručitelja u ostavljenom roku, Naručitelj ponudu pregledava i ocjenjuje na temelju raspoloživih podataka te je odbija ako nije moguće utvrditi njezinu valjanost ili sukladnost s uvjetima iza Poziva na dostavu ponuda.</w:t>
      </w:r>
    </w:p>
    <w:p w14:paraId="681B86C9" w14:textId="77777777" w:rsidR="00646D81" w:rsidRPr="00646D81" w:rsidRDefault="00646D81" w:rsidP="00646D81">
      <w:pPr>
        <w:spacing w:after="0"/>
        <w:jc w:val="both"/>
        <w:rPr>
          <w:rFonts w:ascii="Times New Roman" w:hAnsi="Times New Roman" w:cs="Times New Roman"/>
          <w:sz w:val="24"/>
          <w:szCs w:val="24"/>
        </w:rPr>
      </w:pPr>
    </w:p>
    <w:p w14:paraId="030EB88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(5) O postupku  pregleda i ocijene ponuda Stručno povjerenstvo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donosi Odluka o odabiru s navodom odabranog ponuditelja ili Odluka o poništenju postupka. Ukoliko Naručitelj donosi Odluku o poništenju postupka u istoj je dužan navesti razloge poništenja.</w:t>
      </w:r>
    </w:p>
    <w:p w14:paraId="66CA7912" w14:textId="77777777" w:rsidR="00646D81" w:rsidRPr="00646D81" w:rsidRDefault="00646D81" w:rsidP="00646D81">
      <w:pPr>
        <w:spacing w:after="0"/>
        <w:jc w:val="both"/>
        <w:rPr>
          <w:rFonts w:ascii="Times New Roman" w:hAnsi="Times New Roman" w:cs="Times New Roman"/>
          <w:sz w:val="24"/>
          <w:szCs w:val="24"/>
        </w:rPr>
      </w:pPr>
    </w:p>
    <w:p w14:paraId="009399D0" w14:textId="77777777" w:rsidR="00646D81" w:rsidRPr="00646D81" w:rsidRDefault="00646D81" w:rsidP="00646D81">
      <w:pPr>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lastRenderedPageBreak/>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398064C1" w14:textId="77777777" w:rsidR="00646D81" w:rsidRPr="00646D81" w:rsidRDefault="00646D81" w:rsidP="00646D81">
      <w:pPr>
        <w:spacing w:after="0"/>
        <w:jc w:val="both"/>
        <w:rPr>
          <w:rFonts w:ascii="Times New Roman" w:hAnsi="Times New Roman" w:cs="Times New Roman"/>
          <w:sz w:val="24"/>
          <w:szCs w:val="24"/>
        </w:rPr>
      </w:pPr>
    </w:p>
    <w:p w14:paraId="0DA60FB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36B4B47F" w14:textId="77777777" w:rsidR="00646D81" w:rsidRPr="00646D81" w:rsidRDefault="00646D81" w:rsidP="00646D81">
      <w:pPr>
        <w:spacing w:after="0"/>
        <w:jc w:val="both"/>
        <w:rPr>
          <w:rFonts w:ascii="Times New Roman" w:hAnsi="Times New Roman" w:cs="Times New Roman"/>
          <w:sz w:val="24"/>
          <w:szCs w:val="24"/>
        </w:rPr>
      </w:pPr>
    </w:p>
    <w:p w14:paraId="4D7D32A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(8) Za odabir dovoljna je jedna pristigla ponuda koja udovoljava svim traženim zahtjevima i uvjetima iz Poziva na dostavu ponude. </w:t>
      </w:r>
    </w:p>
    <w:p w14:paraId="570CBADB" w14:textId="77777777" w:rsidR="00646D81" w:rsidRPr="00646D81" w:rsidRDefault="00646D81" w:rsidP="00646D81">
      <w:pPr>
        <w:spacing w:after="0"/>
        <w:jc w:val="both"/>
        <w:rPr>
          <w:rFonts w:ascii="Times New Roman" w:hAnsi="Times New Roman" w:cs="Times New Roman"/>
          <w:sz w:val="24"/>
          <w:szCs w:val="24"/>
        </w:rPr>
      </w:pPr>
    </w:p>
    <w:p w14:paraId="1E69586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Ako su dvije ili više valjanih ponuda jednako rangirane prema kriteriju za odabir ponude, odabrati će se ponuda koja je zaprimljena ranije.</w:t>
      </w:r>
    </w:p>
    <w:p w14:paraId="4A70152B" w14:textId="77777777" w:rsidR="00646D81" w:rsidRPr="00646D81" w:rsidRDefault="00646D81" w:rsidP="00646D81">
      <w:pPr>
        <w:spacing w:after="0"/>
        <w:jc w:val="both"/>
        <w:rPr>
          <w:rFonts w:ascii="Times New Roman" w:hAnsi="Times New Roman" w:cs="Times New Roman"/>
          <w:sz w:val="24"/>
          <w:szCs w:val="24"/>
        </w:rPr>
      </w:pPr>
    </w:p>
    <w:p w14:paraId="48E8F899"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(10) Rok za donošenje Odluke o odabiru / poništenju iznosi 30 (trideset) dana od otvaranja ponuda, osim ako Naručitelj u pozivu ne odredi duži rok.</w:t>
      </w:r>
    </w:p>
    <w:p w14:paraId="2C95E797" w14:textId="77777777" w:rsidR="00646D81" w:rsidRPr="00646D81" w:rsidRDefault="00646D81" w:rsidP="00646D81">
      <w:pPr>
        <w:spacing w:after="0"/>
        <w:jc w:val="both"/>
        <w:rPr>
          <w:rFonts w:ascii="Times New Roman" w:hAnsi="Times New Roman" w:cs="Times New Roman"/>
          <w:sz w:val="24"/>
          <w:szCs w:val="24"/>
        </w:rPr>
      </w:pPr>
    </w:p>
    <w:p w14:paraId="0DE255D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(11) Odluku o odabiru/poništenju postupka jednostavne nabave donosi čelnik tijela.</w:t>
      </w:r>
    </w:p>
    <w:p w14:paraId="3F02CAC1" w14:textId="77777777" w:rsidR="00646D81" w:rsidRPr="00646D81" w:rsidRDefault="00646D81" w:rsidP="00646D81">
      <w:pPr>
        <w:spacing w:after="0"/>
        <w:jc w:val="both"/>
        <w:rPr>
          <w:rFonts w:ascii="Times New Roman" w:hAnsi="Times New Roman" w:cs="Times New Roman"/>
          <w:sz w:val="24"/>
          <w:szCs w:val="24"/>
        </w:rPr>
      </w:pPr>
    </w:p>
    <w:p w14:paraId="69291ECF"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(12) Odluku o odabiru / poništenju s preslikom Zapisnika o pregledu i ocjeni ponuda dostavlja se svakom ponuditelju na isti način kao i Poziv na dostavu ponuda.</w:t>
      </w:r>
    </w:p>
    <w:p w14:paraId="698FDD17" w14:textId="77777777" w:rsidR="00646D81" w:rsidRPr="00646D81" w:rsidRDefault="00646D81" w:rsidP="00646D81">
      <w:pPr>
        <w:spacing w:after="0"/>
        <w:jc w:val="both"/>
        <w:rPr>
          <w:rFonts w:ascii="Times New Roman" w:hAnsi="Times New Roman" w:cs="Times New Roman"/>
          <w:sz w:val="24"/>
          <w:szCs w:val="24"/>
        </w:rPr>
      </w:pPr>
    </w:p>
    <w:p w14:paraId="4F2198CA" w14:textId="77777777" w:rsidR="00646D81" w:rsidRPr="00646D81" w:rsidRDefault="00646D81" w:rsidP="00646D81">
      <w:pPr>
        <w:pStyle w:val="Tekstkomentara"/>
        <w:spacing w:line="276" w:lineRule="auto"/>
        <w:jc w:val="both"/>
        <w:rPr>
          <w:rFonts w:ascii="Times New Roman" w:hAnsi="Times New Roman" w:cs="Times New Roman"/>
          <w:sz w:val="24"/>
          <w:szCs w:val="24"/>
        </w:rPr>
      </w:pPr>
      <w:r w:rsidRPr="00646D81">
        <w:rPr>
          <w:rFonts w:ascii="Times New Roman" w:hAnsi="Times New Roman" w:cs="Times New Roman"/>
          <w:sz w:val="24"/>
          <w:szCs w:val="24"/>
        </w:rPr>
        <w:t xml:space="preserve">(13) Pregled i ocjena ponuda su tajni do donošenja Odluke o odabiru ponude ili Odluke o poništenju postupka. </w:t>
      </w:r>
    </w:p>
    <w:p w14:paraId="56EF6AA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(14) Nakon donošenja Odluke o odabiru Naručitelj ne smije sklopiti Ugovor o jednostavnoj nabavi prije isteka roka mirovanja.</w:t>
      </w:r>
    </w:p>
    <w:p w14:paraId="39DA75E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w:t>
      </w:r>
    </w:p>
    <w:p w14:paraId="0CE93F50" w14:textId="77777777" w:rsidR="00646D81" w:rsidRPr="00646D81" w:rsidRDefault="00646D81" w:rsidP="00646D81">
      <w:pPr>
        <w:pStyle w:val="Tekstkomentara"/>
        <w:spacing w:line="276" w:lineRule="auto"/>
        <w:rPr>
          <w:rFonts w:ascii="Times New Roman" w:hAnsi="Times New Roman" w:cs="Times New Roman"/>
          <w:sz w:val="24"/>
          <w:szCs w:val="24"/>
        </w:rPr>
      </w:pPr>
      <w:r w:rsidRPr="00646D81">
        <w:rPr>
          <w:rFonts w:ascii="Times New Roman" w:eastAsia="Times New Roman" w:hAnsi="Times New Roman" w:cs="Times New Roman"/>
          <w:kern w:val="0"/>
          <w:sz w:val="24"/>
          <w:szCs w:val="24"/>
          <w14:ligatures w14:val="none"/>
        </w:rPr>
        <w:t xml:space="preserve">(15) Rok mirovanja iznosi 5 (pet) dana od dana dostave </w:t>
      </w:r>
      <w:r w:rsidRPr="00646D81">
        <w:rPr>
          <w:rFonts w:ascii="Times New Roman" w:hAnsi="Times New Roman" w:cs="Times New Roman"/>
          <w:sz w:val="24"/>
          <w:szCs w:val="24"/>
        </w:rPr>
        <w:t xml:space="preserve"> Odluke o odabiru ponude ili Odluke o poništenju postupka ponuditeljima.</w:t>
      </w:r>
    </w:p>
    <w:p w14:paraId="6B2E9C3A"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(16) Rok mirovanja ne primjenjuje se :</w:t>
      </w:r>
    </w:p>
    <w:p w14:paraId="762C57C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u postupcima jednostavne nabave procijenjene vrijednosti </w:t>
      </w:r>
      <w:r w:rsidRPr="00646D81">
        <w:rPr>
          <w:rFonts w:ascii="Times New Roman" w:hAnsi="Times New Roman" w:cs="Times New Roman"/>
          <w:bCs/>
          <w:sz w:val="24"/>
          <w:szCs w:val="24"/>
        </w:rPr>
        <w:t>manje ili jednake 15.000,00 EUR</w:t>
      </w:r>
      <w:r w:rsidRPr="00646D81">
        <w:rPr>
          <w:rFonts w:ascii="Times New Roman" w:hAnsi="Times New Roman" w:cs="Times New Roman"/>
          <w:b/>
          <w:sz w:val="24"/>
          <w:szCs w:val="24"/>
        </w:rPr>
        <w:t xml:space="preserve"> </w:t>
      </w:r>
      <w:r w:rsidRPr="00646D81">
        <w:rPr>
          <w:rFonts w:ascii="Times New Roman" w:hAnsi="Times New Roman" w:cs="Times New Roman"/>
          <w:sz w:val="24"/>
          <w:szCs w:val="24"/>
        </w:rPr>
        <w:t>(bez PDV-a),</w:t>
      </w:r>
    </w:p>
    <w:p w14:paraId="1E3141B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ako je u postupku sudjelovao samo jedan ponuditelj  čija je ponuda ujedno odabrana,</w:t>
      </w:r>
    </w:p>
    <w:p w14:paraId="62B204A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u  slučaju žurne nabave kada bi primjena roka mirovanja ugrozila obavljanje poslova iz djelokruga Naručitelja ili prouzročila značajniju štetu.</w:t>
      </w:r>
    </w:p>
    <w:p w14:paraId="626892D1" w14:textId="77777777" w:rsidR="00646D81" w:rsidRPr="00646D81" w:rsidRDefault="00646D81" w:rsidP="00646D81">
      <w:pPr>
        <w:spacing w:after="0"/>
        <w:jc w:val="both"/>
        <w:rPr>
          <w:rFonts w:ascii="Times New Roman" w:hAnsi="Times New Roman" w:cs="Times New Roman"/>
          <w:sz w:val="24"/>
          <w:szCs w:val="24"/>
        </w:rPr>
      </w:pPr>
    </w:p>
    <w:p w14:paraId="60D53F3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(17) Odluka o odbiru odnosno Odluka o poništenju postaje izvršna:</w:t>
      </w:r>
    </w:p>
    <w:p w14:paraId="6FE6A194"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istekom roka mirovanja ako prigovor nije izjavljen</w:t>
      </w:r>
    </w:p>
    <w:p w14:paraId="7DD195FC"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danom dostave odluke o odbacivanju ili odbijanju prigovora</w:t>
      </w:r>
    </w:p>
    <w:p w14:paraId="6C73E20D"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danom dostave odluke o odabiru ili odluke o poništenju postupka jednostavne nabave, ako se rok mirovanja ne  primjenjuje. </w:t>
      </w:r>
    </w:p>
    <w:p w14:paraId="34B3F027"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lastRenderedPageBreak/>
        <w:t>Ponuditelj može putem EOJN RH, po objavi odluke, tražiti uvid u zaprimljene ponude i druge dijelove dokumentacije koje nisu objavljene u EOJN RH.</w:t>
      </w:r>
    </w:p>
    <w:p w14:paraId="7610E381" w14:textId="77777777" w:rsidR="00646D81" w:rsidRPr="00646D81" w:rsidRDefault="00646D81" w:rsidP="00646D81">
      <w:pPr>
        <w:spacing w:after="0"/>
        <w:jc w:val="both"/>
        <w:rPr>
          <w:rFonts w:ascii="Times New Roman" w:hAnsi="Times New Roman" w:cs="Times New Roman"/>
          <w:sz w:val="24"/>
          <w:szCs w:val="24"/>
        </w:rPr>
      </w:pPr>
    </w:p>
    <w:p w14:paraId="00F4B5D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(18) Za predmete nabave procijenjene vrijednosti </w:t>
      </w:r>
      <w:r w:rsidRPr="00646D81">
        <w:rPr>
          <w:rFonts w:ascii="Times New Roman" w:hAnsi="Times New Roman" w:cs="Times New Roman"/>
          <w:b/>
          <w:sz w:val="24"/>
          <w:szCs w:val="24"/>
        </w:rPr>
        <w:t>manje ili jednake 15.000,00 EUR</w:t>
      </w:r>
      <w:r w:rsidRPr="00646D81">
        <w:rPr>
          <w:rFonts w:ascii="Times New Roman" w:hAnsi="Times New Roman" w:cs="Times New Roman"/>
          <w:sz w:val="24"/>
          <w:szCs w:val="24"/>
        </w:rPr>
        <w:t xml:space="preserve">, bez PDV-a, Naručitelj po potrebi može pozvati ponuditelje da pojasne ili upotpune svoju ponudu u primjerenom roku  ne kraćem od 2 (dva) radna dana, nema obvezu imenovanja Stručnog povjerenstva, te nema obvezu  sastavljanja Zapisnika o otvaranju ponuda, Zapisnika o pregledu i ocjeni ponuda i donošenja Odluke o odabiru / poništenju. </w:t>
      </w:r>
    </w:p>
    <w:p w14:paraId="46EFC068" w14:textId="77777777" w:rsidR="00646D81" w:rsidRPr="00646D81" w:rsidRDefault="00646D81" w:rsidP="00646D81">
      <w:pPr>
        <w:spacing w:after="0"/>
        <w:jc w:val="both"/>
        <w:rPr>
          <w:rFonts w:ascii="Times New Roman" w:hAnsi="Times New Roman" w:cs="Times New Roman"/>
          <w:sz w:val="24"/>
          <w:szCs w:val="24"/>
        </w:rPr>
      </w:pPr>
    </w:p>
    <w:p w14:paraId="76B5396F"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14.</w:t>
      </w:r>
    </w:p>
    <w:p w14:paraId="216952F5" w14:textId="77777777" w:rsidR="00646D81" w:rsidRPr="00646D81" w:rsidRDefault="00646D81" w:rsidP="00646D81">
      <w:pPr>
        <w:spacing w:after="0"/>
        <w:jc w:val="center"/>
        <w:rPr>
          <w:rFonts w:ascii="Times New Roman" w:hAnsi="Times New Roman" w:cs="Times New Roman"/>
          <w:b/>
          <w:bCs/>
          <w:sz w:val="24"/>
          <w:szCs w:val="24"/>
        </w:rPr>
      </w:pPr>
    </w:p>
    <w:p w14:paraId="60A04FC0"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Naručitelj može poništiti postupak jednostavne nabave u bilo kojoj fazi postupka, a najkasnije do sklapanja ugovora ili izdavanje narudžbenice, ako za to postoje opravdani razlozi.</w:t>
      </w:r>
    </w:p>
    <w:p w14:paraId="01207549" w14:textId="77777777" w:rsidR="00646D81" w:rsidRPr="00646D81" w:rsidRDefault="00646D81" w:rsidP="00646D81">
      <w:pPr>
        <w:spacing w:after="0"/>
        <w:jc w:val="both"/>
        <w:rPr>
          <w:rFonts w:ascii="Times New Roman" w:hAnsi="Times New Roman" w:cs="Times New Roman"/>
          <w:sz w:val="24"/>
          <w:szCs w:val="24"/>
        </w:rPr>
      </w:pPr>
    </w:p>
    <w:p w14:paraId="554020A6"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Opravdani razlozi iz stavka 1. ovog članka podrazumijevaju osobito sljedeće situacije:</w:t>
      </w:r>
    </w:p>
    <w:p w14:paraId="183163D0"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ne bi došlo do pokretanja postupka jednostavne nabave da su bile poznate prije</w:t>
      </w:r>
    </w:p>
    <w:p w14:paraId="39CEE9E5"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postanu poznate okolnosti zbog kojih bi došlo do sadržajno bitno drugačijeg poziva za dostavu ponuda da su bile poznate prije</w:t>
      </w:r>
    </w:p>
    <w:p w14:paraId="51EFCD08"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nije pristigla ni jedna ponuda</w:t>
      </w:r>
    </w:p>
    <w:p w14:paraId="779999C0"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nema ni jednog sposobnog ponuditelja</w:t>
      </w:r>
    </w:p>
    <w:p w14:paraId="5AAC3F87"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svih ponuda jednaka ili veća od pragova jednostavne nabave</w:t>
      </w:r>
    </w:p>
    <w:p w14:paraId="1D0E03B9"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nakon isključenja ponuditelja ili odbijanja ponuda ne preostane niti jedna valjana ponuda</w:t>
      </w:r>
    </w:p>
    <w:p w14:paraId="3DB19657"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je cijena najpovoljnije ponude veća od procijenjene vrijednosti nabave, osim ako naručitelj ima ili će imati osigurana sredstva</w:t>
      </w:r>
    </w:p>
    <w:p w14:paraId="60E1620B" w14:textId="77777777" w:rsidR="00646D81" w:rsidRPr="00646D81" w:rsidRDefault="00646D81" w:rsidP="00646D81">
      <w:pPr>
        <w:pStyle w:val="Odlomakpopisa"/>
        <w:numPr>
          <w:ilvl w:val="0"/>
          <w:numId w:val="49"/>
        </w:numPr>
        <w:spacing w:after="0"/>
        <w:jc w:val="both"/>
        <w:rPr>
          <w:rFonts w:ascii="Times New Roman" w:hAnsi="Times New Roman" w:cs="Times New Roman"/>
          <w:sz w:val="24"/>
          <w:szCs w:val="24"/>
        </w:rPr>
      </w:pPr>
      <w:r w:rsidRPr="00646D81">
        <w:rPr>
          <w:rFonts w:ascii="Times New Roman" w:hAnsi="Times New Roman" w:cs="Times New Roman"/>
          <w:sz w:val="24"/>
          <w:szCs w:val="24"/>
        </w:rPr>
        <w:t>ako je to potrebno radi zaštite javnog interesa.</w:t>
      </w:r>
    </w:p>
    <w:p w14:paraId="417B230D" w14:textId="77777777" w:rsidR="00646D81" w:rsidRPr="00646D81" w:rsidRDefault="00646D81" w:rsidP="00646D81">
      <w:pPr>
        <w:pStyle w:val="Odlomakpopisa"/>
        <w:spacing w:after="0"/>
        <w:jc w:val="both"/>
        <w:rPr>
          <w:rFonts w:ascii="Times New Roman" w:hAnsi="Times New Roman" w:cs="Times New Roman"/>
          <w:sz w:val="24"/>
          <w:szCs w:val="24"/>
        </w:rPr>
      </w:pPr>
    </w:p>
    <w:p w14:paraId="2BFC8882"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120DB474" w14:textId="77777777" w:rsidR="00646D81" w:rsidRPr="00646D81" w:rsidRDefault="00646D81" w:rsidP="00646D81">
      <w:pPr>
        <w:spacing w:after="0"/>
        <w:jc w:val="both"/>
        <w:rPr>
          <w:rFonts w:ascii="Times New Roman" w:hAnsi="Times New Roman" w:cs="Times New Roman"/>
          <w:sz w:val="24"/>
          <w:szCs w:val="24"/>
        </w:rPr>
      </w:pPr>
    </w:p>
    <w:p w14:paraId="32D075B9"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15.</w:t>
      </w:r>
    </w:p>
    <w:p w14:paraId="0240FACD" w14:textId="77777777" w:rsidR="00646D81" w:rsidRPr="00646D81" w:rsidRDefault="00646D81" w:rsidP="00646D81">
      <w:pPr>
        <w:spacing w:after="0"/>
        <w:jc w:val="center"/>
        <w:rPr>
          <w:rFonts w:ascii="Times New Roman" w:hAnsi="Times New Roman" w:cs="Times New Roman"/>
          <w:b/>
          <w:sz w:val="24"/>
          <w:szCs w:val="24"/>
        </w:rPr>
      </w:pPr>
    </w:p>
    <w:p w14:paraId="11E22D9E"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Sve dokumente koje Naručitelj zahtijeva sukladno ovom Pravilniku gospodarski subjekti mogu dostaviti u neovjerenoj preslici. </w:t>
      </w:r>
    </w:p>
    <w:p w14:paraId="2CFCC125" w14:textId="77777777" w:rsidR="00646D81" w:rsidRPr="00646D81" w:rsidRDefault="00646D81" w:rsidP="00646D81">
      <w:pPr>
        <w:spacing w:after="0"/>
        <w:jc w:val="both"/>
        <w:rPr>
          <w:rFonts w:ascii="Times New Roman" w:hAnsi="Times New Roman" w:cs="Times New Roman"/>
          <w:sz w:val="24"/>
          <w:szCs w:val="24"/>
        </w:rPr>
      </w:pPr>
    </w:p>
    <w:p w14:paraId="778A8281" w14:textId="77777777" w:rsidR="00646D81" w:rsidRPr="00646D81" w:rsidRDefault="00646D81" w:rsidP="00646D81">
      <w:pPr>
        <w:spacing w:after="0"/>
        <w:jc w:val="both"/>
        <w:rPr>
          <w:rFonts w:ascii="Times New Roman" w:hAnsi="Times New Roman" w:cs="Times New Roman"/>
          <w:b/>
          <w:bCs/>
          <w:sz w:val="24"/>
          <w:szCs w:val="24"/>
        </w:rPr>
      </w:pPr>
      <w:r w:rsidRPr="00646D81">
        <w:rPr>
          <w:rFonts w:ascii="Times New Roman" w:hAnsi="Times New Roman" w:cs="Times New Roman"/>
          <w:b/>
          <w:bCs/>
          <w:sz w:val="24"/>
          <w:szCs w:val="24"/>
        </w:rPr>
        <w:t>PROJEKTNI NATJEČAJ</w:t>
      </w:r>
    </w:p>
    <w:p w14:paraId="17BD7571" w14:textId="77777777" w:rsidR="00646D81" w:rsidRPr="00646D81" w:rsidRDefault="00646D81" w:rsidP="00646D81">
      <w:pPr>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t>Članak 16.</w:t>
      </w:r>
    </w:p>
    <w:p w14:paraId="5A4F3D27" w14:textId="77777777" w:rsidR="00646D81" w:rsidRPr="00646D81" w:rsidRDefault="00646D81" w:rsidP="00646D81">
      <w:pPr>
        <w:spacing w:after="0"/>
        <w:jc w:val="both"/>
        <w:rPr>
          <w:rFonts w:ascii="Times New Roman" w:hAnsi="Times New Roman" w:cs="Times New Roman"/>
          <w:b/>
          <w:sz w:val="24"/>
          <w:szCs w:val="24"/>
        </w:rPr>
      </w:pPr>
      <w:r w:rsidRPr="00646D81">
        <w:rPr>
          <w:rFonts w:ascii="Times New Roman" w:hAnsi="Times New Roman" w:cs="Times New Roman"/>
          <w:sz w:val="24"/>
          <w:szCs w:val="24"/>
        </w:rPr>
        <w:t>Na provedbu projektnog natječaja primjenjuju se odredbe ovog Pravilnika koje se odnose na postupke jednostavne nabave sukladno procijenjenoj vrijednosti iz članka 4. ovog Pravilnika</w:t>
      </w:r>
    </w:p>
    <w:p w14:paraId="2CE9D77D" w14:textId="77777777" w:rsidR="00646D81" w:rsidRPr="00646D81" w:rsidRDefault="00646D81" w:rsidP="00646D81">
      <w:pPr>
        <w:spacing w:after="0"/>
        <w:ind w:firstLine="709"/>
        <w:jc w:val="center"/>
        <w:rPr>
          <w:rFonts w:ascii="Times New Roman" w:hAnsi="Times New Roman" w:cs="Times New Roman"/>
          <w:b/>
          <w:bCs/>
          <w:sz w:val="24"/>
          <w:szCs w:val="24"/>
        </w:rPr>
      </w:pPr>
    </w:p>
    <w:p w14:paraId="21FC937B" w14:textId="77777777" w:rsidR="00646D81" w:rsidRPr="00646D81" w:rsidRDefault="00646D81" w:rsidP="00646D81">
      <w:pPr>
        <w:spacing w:after="0"/>
        <w:rPr>
          <w:rFonts w:ascii="Times New Roman" w:hAnsi="Times New Roman" w:cs="Times New Roman"/>
          <w:b/>
          <w:bCs/>
          <w:sz w:val="24"/>
          <w:szCs w:val="24"/>
        </w:rPr>
      </w:pPr>
      <w:r w:rsidRPr="00646D81">
        <w:rPr>
          <w:rFonts w:ascii="Times New Roman" w:hAnsi="Times New Roman" w:cs="Times New Roman"/>
          <w:b/>
          <w:bCs/>
          <w:sz w:val="24"/>
          <w:szCs w:val="24"/>
        </w:rPr>
        <w:t>PRAVNA ZAŠTITA U POSTUPCIMA JEDNOSTAVNE NABAVE</w:t>
      </w:r>
    </w:p>
    <w:p w14:paraId="71B28A95" w14:textId="77777777" w:rsidR="00646D81" w:rsidRPr="00646D81" w:rsidRDefault="00646D81" w:rsidP="00646D81">
      <w:pPr>
        <w:spacing w:after="0"/>
        <w:ind w:firstLine="709"/>
        <w:jc w:val="center"/>
        <w:rPr>
          <w:rFonts w:ascii="Times New Roman" w:hAnsi="Times New Roman" w:cs="Times New Roman"/>
          <w:b/>
          <w:bCs/>
          <w:sz w:val="24"/>
          <w:szCs w:val="24"/>
        </w:rPr>
      </w:pPr>
    </w:p>
    <w:p w14:paraId="697B591B"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17.</w:t>
      </w:r>
    </w:p>
    <w:p w14:paraId="3C165F10" w14:textId="77777777" w:rsidR="00646D81" w:rsidRPr="00646D81" w:rsidRDefault="00646D81" w:rsidP="00646D81">
      <w:pPr>
        <w:spacing w:after="0"/>
        <w:jc w:val="center"/>
        <w:rPr>
          <w:rFonts w:ascii="Times New Roman" w:hAnsi="Times New Roman" w:cs="Times New Roman"/>
          <w:sz w:val="24"/>
          <w:szCs w:val="24"/>
        </w:rPr>
      </w:pPr>
    </w:p>
    <w:p w14:paraId="4149C520"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 (1) U postupcima procijenjene vrijednosti </w:t>
      </w:r>
      <w:r w:rsidRPr="00646D81">
        <w:rPr>
          <w:rFonts w:ascii="Times New Roman" w:hAnsi="Times New Roman" w:cs="Times New Roman"/>
          <w:b/>
          <w:bCs/>
          <w:sz w:val="24"/>
          <w:szCs w:val="24"/>
        </w:rPr>
        <w:t>manje ili jednake</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 (</w:t>
      </w:r>
      <w:r w:rsidRPr="00646D81">
        <w:rPr>
          <w:rFonts w:ascii="Times New Roman" w:hAnsi="Times New Roman" w:cs="Times New Roman"/>
          <w:sz w:val="24"/>
          <w:szCs w:val="24"/>
        </w:rPr>
        <w:t xml:space="preserve">bez PDV-a) nije dopuštena žalba niti se može uložiti prigovor. Naručitelj može sklopiti ugovor ili izdati narudžbenicu odmah nakon primitka ponude koja odgovara uvjetima i zahtjevima Naručitelja. </w:t>
      </w:r>
    </w:p>
    <w:p w14:paraId="461C2E12"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2205363" w14:textId="15888579"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(2) Protiv Odluke o odabiru/poništenju u postupcima procijenjene vrijednosti </w:t>
      </w:r>
      <w:r w:rsidRPr="00646D81">
        <w:rPr>
          <w:rFonts w:ascii="Times New Roman" w:hAnsi="Times New Roman" w:cs="Times New Roman"/>
          <w:b/>
          <w:bCs/>
          <w:sz w:val="24"/>
          <w:szCs w:val="24"/>
        </w:rPr>
        <w:t>veće od</w:t>
      </w:r>
      <w:r w:rsidRPr="00646D81">
        <w:rPr>
          <w:rFonts w:ascii="Times New Roman" w:hAnsi="Times New Roman" w:cs="Times New Roman"/>
          <w:sz w:val="24"/>
          <w:szCs w:val="24"/>
        </w:rPr>
        <w:t xml:space="preserve"> </w:t>
      </w:r>
      <w:r w:rsidRPr="00646D81">
        <w:rPr>
          <w:rFonts w:ascii="Times New Roman" w:hAnsi="Times New Roman" w:cs="Times New Roman"/>
          <w:b/>
          <w:bCs/>
          <w:sz w:val="24"/>
          <w:szCs w:val="24"/>
        </w:rPr>
        <w:t>15.000,00 EUR</w:t>
      </w:r>
      <w:r w:rsidRPr="00646D81">
        <w:rPr>
          <w:rFonts w:ascii="Times New Roman" w:hAnsi="Times New Roman" w:cs="Times New Roman"/>
          <w:sz w:val="24"/>
          <w:szCs w:val="24"/>
        </w:rPr>
        <w:t xml:space="preserve"> (bez PDV-a) nije dopuštena žalba,  ali se može uložiti prigovor </w:t>
      </w:r>
      <w:r w:rsidR="00FB52BC">
        <w:rPr>
          <w:rFonts w:ascii="Times New Roman" w:hAnsi="Times New Roman" w:cs="Times New Roman"/>
          <w:sz w:val="24"/>
          <w:szCs w:val="24"/>
        </w:rPr>
        <w:t>ravnatelju Škole</w:t>
      </w:r>
      <w:r w:rsidRPr="00646D81">
        <w:rPr>
          <w:rFonts w:ascii="Times New Roman" w:hAnsi="Times New Roman" w:cs="Times New Roman"/>
          <w:sz w:val="24"/>
          <w:szCs w:val="24"/>
        </w:rPr>
        <w:t xml:space="preserve"> u roku pet (5)  dana od dana slanja Odluke o odabiru / poništenju. Izjavljeni prigovor ima </w:t>
      </w:r>
      <w:proofErr w:type="spellStart"/>
      <w:r w:rsidRPr="00646D81">
        <w:rPr>
          <w:rFonts w:ascii="Times New Roman" w:hAnsi="Times New Roman" w:cs="Times New Roman"/>
          <w:sz w:val="24"/>
          <w:szCs w:val="24"/>
        </w:rPr>
        <w:t>odgodni</w:t>
      </w:r>
      <w:proofErr w:type="spellEnd"/>
      <w:r w:rsidRPr="00646D81">
        <w:rPr>
          <w:rFonts w:ascii="Times New Roman" w:hAnsi="Times New Roman" w:cs="Times New Roman"/>
          <w:sz w:val="24"/>
          <w:szCs w:val="24"/>
        </w:rPr>
        <w:t xml:space="preserve"> učinak na sklapanje ugovora o jednostavnoj nabavi odnosno na izdavanje narudžbenica.</w:t>
      </w:r>
    </w:p>
    <w:p w14:paraId="6D2BD78D"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5F92D37"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Prigovor mora sadržavati najmanje:</w:t>
      </w:r>
    </w:p>
    <w:p w14:paraId="03486D87"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podatke o podnositelju prigovora</w:t>
      </w:r>
    </w:p>
    <w:p w14:paraId="0C9E7FA8"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postupka jednostavne nabave (evidencijski broj nabave ili broj objave u EOJN RH)</w:t>
      </w:r>
    </w:p>
    <w:p w14:paraId="3793F892"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oznaku odluke naručitelja na koju se prigovor odnosi</w:t>
      </w:r>
    </w:p>
    <w:p w14:paraId="42B3CDC6" w14:textId="77777777" w:rsidR="00646D81" w:rsidRPr="00646D81" w:rsidRDefault="00646D81" w:rsidP="00646D81">
      <w:pPr>
        <w:pStyle w:val="Odlomakpopisa"/>
        <w:numPr>
          <w:ilvl w:val="0"/>
          <w:numId w:val="50"/>
        </w:num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kratko obrazloženje činjenica i navoda na kojima se prigovor temelji.</w:t>
      </w:r>
    </w:p>
    <w:p w14:paraId="06EA0032"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5A163AC8"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21D9E279"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3ED2114D" w14:textId="58AE9CCC"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(5) Rješenje o prigovoru donosi </w:t>
      </w:r>
      <w:r w:rsidR="00FB52BC">
        <w:rPr>
          <w:rFonts w:ascii="Times New Roman" w:hAnsi="Times New Roman" w:cs="Times New Roman"/>
          <w:sz w:val="24"/>
          <w:szCs w:val="24"/>
        </w:rPr>
        <w:t>ravnatelj Škole</w:t>
      </w:r>
      <w:r w:rsidRPr="00646D81">
        <w:rPr>
          <w:rFonts w:ascii="Times New Roman" w:hAnsi="Times New Roman" w:cs="Times New Roman"/>
          <w:sz w:val="24"/>
          <w:szCs w:val="24"/>
        </w:rPr>
        <w:t xml:space="preserve"> u roku 8 (osam) dana od izjavljivanja prigovora.</w:t>
      </w:r>
    </w:p>
    <w:p w14:paraId="1BEE8C8B" w14:textId="77777777" w:rsidR="00646D81" w:rsidRPr="00646D81" w:rsidRDefault="00646D81" w:rsidP="00646D81">
      <w:pPr>
        <w:tabs>
          <w:tab w:val="left" w:pos="0"/>
          <w:tab w:val="left" w:pos="1134"/>
        </w:tabs>
        <w:spacing w:after="0"/>
        <w:jc w:val="both"/>
        <w:rPr>
          <w:rFonts w:ascii="Times New Roman" w:hAnsi="Times New Roman" w:cs="Times New Roman"/>
          <w:color w:val="EE0000"/>
          <w:sz w:val="24"/>
          <w:szCs w:val="24"/>
        </w:rPr>
      </w:pPr>
    </w:p>
    <w:p w14:paraId="2992749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(6) Po izjavljenom prigovoru Naručitelj može: </w:t>
      </w:r>
    </w:p>
    <w:p w14:paraId="72903C6A"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obustaviti postupak ako gospodarski subjekt koji je izjavio prigovor odustane od prigovora</w:t>
      </w:r>
    </w:p>
    <w:p w14:paraId="226AB41B"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odbaciti prigovor kao nedopušten, nepravodoban, izjavljen od neovlaštene osobe i u kojem nedostaci nisu otklonjeni u za to određenom roku, a po prigovoru se ne može postupiti</w:t>
      </w:r>
    </w:p>
    <w:p w14:paraId="728C448D"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odbiti prigovor kao neosnovan</w:t>
      </w:r>
    </w:p>
    <w:p w14:paraId="0A2EBFC6"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usvojiti prigovor te poništiti odluku o odabiru, nakon čega će se provesti ponovni postupak pregleda i ocjene ponuda i donijeti nova odluka o odabiru.</w:t>
      </w:r>
    </w:p>
    <w:p w14:paraId="3E7FCDC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p>
    <w:p w14:paraId="4806CDCC" w14:textId="77777777" w:rsidR="00646D81" w:rsidRPr="00646D81" w:rsidRDefault="00646D81" w:rsidP="00646D81">
      <w:pPr>
        <w:tabs>
          <w:tab w:val="left" w:pos="0"/>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(7) Rješenje o prigovoru dostavlja se podnositelju prigovora elektroničkim sredstvima komunikacije putem modula jednostavne nabave EOJN RH osim ako  drugačije nije propisano Pozivom na dostavu ponuda.</w:t>
      </w:r>
    </w:p>
    <w:p w14:paraId="4811D7E9" w14:textId="77777777" w:rsidR="00646D81" w:rsidRPr="00646D81" w:rsidRDefault="00646D81" w:rsidP="00646D81">
      <w:pPr>
        <w:spacing w:after="0"/>
        <w:jc w:val="both"/>
        <w:rPr>
          <w:rFonts w:ascii="Times New Roman" w:hAnsi="Times New Roman" w:cs="Times New Roman"/>
          <w:sz w:val="24"/>
          <w:szCs w:val="24"/>
        </w:rPr>
      </w:pPr>
    </w:p>
    <w:p w14:paraId="6F94E673" w14:textId="24A505F1"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(8) 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3E59BDB1" w14:textId="77777777" w:rsidR="00646D81" w:rsidRPr="00646D81" w:rsidRDefault="00646D81" w:rsidP="00646D81">
      <w:pPr>
        <w:spacing w:after="0"/>
        <w:jc w:val="both"/>
        <w:rPr>
          <w:rFonts w:ascii="Times New Roman" w:hAnsi="Times New Roman" w:cs="Times New Roman"/>
          <w:sz w:val="24"/>
          <w:szCs w:val="24"/>
        </w:rPr>
      </w:pPr>
    </w:p>
    <w:p w14:paraId="13CF0925"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(9) U postupku pravne zaštite ne plaća se naknada za pokretanje postupka.</w:t>
      </w:r>
    </w:p>
    <w:p w14:paraId="089E7BC1" w14:textId="77777777" w:rsidR="00646D81" w:rsidRPr="00646D81" w:rsidRDefault="00646D81" w:rsidP="00646D81">
      <w:pPr>
        <w:spacing w:after="0"/>
        <w:jc w:val="both"/>
        <w:rPr>
          <w:rFonts w:ascii="Times New Roman" w:hAnsi="Times New Roman" w:cs="Times New Roman"/>
          <w:sz w:val="24"/>
          <w:szCs w:val="24"/>
        </w:rPr>
      </w:pPr>
    </w:p>
    <w:p w14:paraId="42FE4E24" w14:textId="77777777" w:rsidR="00646D81" w:rsidRPr="00646D81" w:rsidRDefault="00646D81" w:rsidP="00646D81">
      <w:pPr>
        <w:spacing w:after="0"/>
        <w:rPr>
          <w:rFonts w:ascii="Times New Roman" w:hAnsi="Times New Roman" w:cs="Times New Roman"/>
          <w:b/>
          <w:sz w:val="24"/>
          <w:szCs w:val="24"/>
        </w:rPr>
      </w:pPr>
      <w:r w:rsidRPr="00646D81">
        <w:rPr>
          <w:rFonts w:ascii="Times New Roman" w:hAnsi="Times New Roman" w:cs="Times New Roman"/>
          <w:b/>
          <w:sz w:val="24"/>
          <w:szCs w:val="24"/>
        </w:rPr>
        <w:t>SKLAPANJE I IZVRŠAVANJE UGOVORA O JEDNOSTAVNOJ NABAVI</w:t>
      </w:r>
    </w:p>
    <w:p w14:paraId="3108894E" w14:textId="77777777" w:rsidR="00646D81" w:rsidRPr="00646D81" w:rsidRDefault="00646D81" w:rsidP="00646D81">
      <w:pPr>
        <w:spacing w:after="0"/>
        <w:jc w:val="center"/>
        <w:rPr>
          <w:rFonts w:ascii="Times New Roman" w:hAnsi="Times New Roman" w:cs="Times New Roman"/>
          <w:b/>
          <w:sz w:val="24"/>
          <w:szCs w:val="24"/>
        </w:rPr>
      </w:pPr>
    </w:p>
    <w:p w14:paraId="2F884117" w14:textId="77777777" w:rsidR="00646D81" w:rsidRPr="00646D81" w:rsidRDefault="00646D81" w:rsidP="00646D81">
      <w:pPr>
        <w:spacing w:after="0"/>
        <w:jc w:val="center"/>
        <w:rPr>
          <w:rFonts w:ascii="Times New Roman" w:hAnsi="Times New Roman" w:cs="Times New Roman"/>
          <w:b/>
          <w:sz w:val="24"/>
          <w:szCs w:val="24"/>
        </w:rPr>
      </w:pPr>
      <w:r w:rsidRPr="00646D81">
        <w:rPr>
          <w:rFonts w:ascii="Times New Roman" w:hAnsi="Times New Roman" w:cs="Times New Roman"/>
          <w:b/>
          <w:sz w:val="24"/>
          <w:szCs w:val="24"/>
        </w:rPr>
        <w:t>Članak 18.</w:t>
      </w:r>
    </w:p>
    <w:p w14:paraId="1935DB56" w14:textId="77777777" w:rsidR="00646D81" w:rsidRPr="00646D81" w:rsidRDefault="00646D81" w:rsidP="00646D81">
      <w:pPr>
        <w:spacing w:after="0"/>
        <w:jc w:val="center"/>
        <w:rPr>
          <w:rFonts w:ascii="Times New Roman" w:hAnsi="Times New Roman" w:cs="Times New Roman"/>
          <w:b/>
          <w:sz w:val="24"/>
          <w:szCs w:val="24"/>
        </w:rPr>
      </w:pPr>
    </w:p>
    <w:p w14:paraId="422C2CC3"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(1)  Po izvršnosti Odluke o odabiru, Naručitelj i odabrani gospodarski subjekt sklapaju Ugovor o jednostavnoj nabavi u pisanom obliku, odnosno Naručitelj izdaje narudžbenicu odabranom gospodarskom subjektu.</w:t>
      </w:r>
    </w:p>
    <w:p w14:paraId="33BE095C" w14:textId="77777777" w:rsidR="00646D81" w:rsidRPr="00646D81" w:rsidRDefault="00646D81" w:rsidP="00646D81">
      <w:pPr>
        <w:spacing w:after="0"/>
        <w:jc w:val="both"/>
        <w:rPr>
          <w:rFonts w:ascii="Times New Roman" w:hAnsi="Times New Roman" w:cs="Times New Roman"/>
          <w:sz w:val="24"/>
          <w:szCs w:val="24"/>
        </w:rPr>
      </w:pPr>
    </w:p>
    <w:p w14:paraId="1C79E411"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(2) Naručitelj vodi registre ugovora i izdanih narudžbenica temeljem ovog Pravilnika. Ugovori koji su sklopljeni i narudžbenice koje su izdane u postupcima nabave za predmete čija je vrijednost jednaka ili veća od 5.000,00 EUR (bez PDV-a) evidentiraju se u registru ugovora i okvirnih sporazuma i objavljuju u standardiziranom obliku u EOJN RH</w:t>
      </w:r>
    </w:p>
    <w:p w14:paraId="0B2F2B42" w14:textId="77777777" w:rsidR="00646D81" w:rsidRPr="00646D81" w:rsidRDefault="00646D81" w:rsidP="00646D81">
      <w:pPr>
        <w:spacing w:after="0"/>
        <w:jc w:val="both"/>
        <w:rPr>
          <w:rFonts w:ascii="Times New Roman" w:hAnsi="Times New Roman" w:cs="Times New Roman"/>
          <w:sz w:val="24"/>
          <w:szCs w:val="24"/>
        </w:rPr>
      </w:pPr>
    </w:p>
    <w:p w14:paraId="2B9B369B" w14:textId="7F58319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FB52BC">
        <w:rPr>
          <w:rFonts w:ascii="Times New Roman" w:hAnsi="Times New Roman" w:cs="Times New Roman"/>
          <w:sz w:val="24"/>
          <w:szCs w:val="24"/>
        </w:rPr>
        <w:t>ravnatelja Škole.</w:t>
      </w:r>
    </w:p>
    <w:p w14:paraId="7C8A918D" w14:textId="77777777" w:rsidR="00646D81" w:rsidRPr="00646D81" w:rsidRDefault="00646D81" w:rsidP="00646D81">
      <w:pPr>
        <w:spacing w:after="0"/>
        <w:jc w:val="both"/>
        <w:rPr>
          <w:rFonts w:ascii="Times New Roman" w:hAnsi="Times New Roman" w:cs="Times New Roman"/>
          <w:sz w:val="24"/>
          <w:szCs w:val="24"/>
        </w:rPr>
      </w:pPr>
    </w:p>
    <w:p w14:paraId="6AFEC5BB" w14:textId="77777777" w:rsidR="00646D81" w:rsidRPr="00646D81" w:rsidRDefault="00646D81" w:rsidP="00646D81">
      <w:pPr>
        <w:spacing w:after="0"/>
        <w:jc w:val="both"/>
        <w:rPr>
          <w:rFonts w:ascii="Times New Roman" w:hAnsi="Times New Roman" w:cs="Times New Roman"/>
          <w:sz w:val="24"/>
          <w:szCs w:val="24"/>
        </w:rPr>
      </w:pPr>
      <w:r w:rsidRPr="00646D81">
        <w:rPr>
          <w:rFonts w:ascii="Times New Roman" w:hAnsi="Times New Roman" w:cs="Times New Roman"/>
          <w:sz w:val="24"/>
          <w:szCs w:val="24"/>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4AF48C5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2B8FE16"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(5) Izmjene Ugovora o jednostavnoj nabavi osobito su dopuštene ako se odnose na:</w:t>
      </w:r>
    </w:p>
    <w:p w14:paraId="2DF85DF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manje tehničke prilagodbe koje ne mijenjaju prirodu predmeta nabave</w:t>
      </w:r>
    </w:p>
    <w:p w14:paraId="2C39D3FA"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produženje rokova izvršenja ugovora zbog objektivnih okolnosti koje naručitelj nije mogao predvidjeti</w:t>
      </w:r>
    </w:p>
    <w:p w14:paraId="4185F257"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promjene koje su nužne ako ne mijenjaju bitne elemente ugovora.</w:t>
      </w:r>
    </w:p>
    <w:p w14:paraId="4AAEC94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E6B675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(6) Izmjene ugovora ne smiju imati za posljedicu:</w:t>
      </w:r>
    </w:p>
    <w:p w14:paraId="6967DB8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predmeta nabave</w:t>
      </w:r>
    </w:p>
    <w:p w14:paraId="505CC37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promjenu kriterija na temelju kojih je ponuda odabrana</w:t>
      </w:r>
    </w:p>
    <w:p w14:paraId="11C3CA1C"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 značajno povećanje vrijednosti ugovora koje bi utjecalo na izbor postupka nabave.</w:t>
      </w:r>
    </w:p>
    <w:p w14:paraId="1F2D3CC9"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581AFBB" w14:textId="77777777" w:rsidR="00646D81" w:rsidRPr="00646D81" w:rsidRDefault="00646D81" w:rsidP="00646D81">
      <w:pPr>
        <w:tabs>
          <w:tab w:val="left" w:pos="993"/>
          <w:tab w:val="left" w:pos="1134"/>
        </w:tabs>
        <w:spacing w:after="0"/>
        <w:jc w:val="both"/>
        <w:rPr>
          <w:rFonts w:ascii="Times New Roman" w:eastAsiaTheme="minorHAnsi" w:hAnsi="Times New Roman" w:cs="Times New Roman"/>
          <w:kern w:val="2"/>
          <w:sz w:val="24"/>
          <w:szCs w:val="24"/>
          <w14:ligatures w14:val="standardContextual"/>
        </w:rPr>
      </w:pPr>
      <w:r w:rsidRPr="00646D81">
        <w:rPr>
          <w:rFonts w:ascii="Times New Roman" w:hAnsi="Times New Roman" w:cs="Times New Roman"/>
          <w:sz w:val="24"/>
          <w:szCs w:val="24"/>
        </w:rPr>
        <w:t xml:space="preserve">(7) 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7B3F620F" w14:textId="757370FA" w:rsidR="00646D81" w:rsidRDefault="00646D81" w:rsidP="00646D81">
      <w:pPr>
        <w:tabs>
          <w:tab w:val="left" w:pos="993"/>
          <w:tab w:val="left" w:pos="1134"/>
        </w:tabs>
        <w:spacing w:after="0"/>
        <w:jc w:val="both"/>
        <w:rPr>
          <w:rFonts w:ascii="Times New Roman" w:hAnsi="Times New Roman" w:cs="Times New Roman"/>
          <w:sz w:val="24"/>
          <w:szCs w:val="24"/>
        </w:rPr>
      </w:pPr>
    </w:p>
    <w:p w14:paraId="68C2223A" w14:textId="7AA7EB33" w:rsidR="00FB52BC" w:rsidRDefault="00FB52BC" w:rsidP="00646D81">
      <w:pPr>
        <w:tabs>
          <w:tab w:val="left" w:pos="993"/>
          <w:tab w:val="left" w:pos="1134"/>
        </w:tabs>
        <w:spacing w:after="0"/>
        <w:jc w:val="both"/>
        <w:rPr>
          <w:rFonts w:ascii="Times New Roman" w:hAnsi="Times New Roman" w:cs="Times New Roman"/>
          <w:sz w:val="24"/>
          <w:szCs w:val="24"/>
        </w:rPr>
      </w:pPr>
    </w:p>
    <w:p w14:paraId="16F70575" w14:textId="77777777" w:rsidR="00FB52BC" w:rsidRPr="00646D81" w:rsidRDefault="00FB52BC" w:rsidP="00646D81">
      <w:pPr>
        <w:tabs>
          <w:tab w:val="left" w:pos="993"/>
          <w:tab w:val="left" w:pos="1134"/>
        </w:tabs>
        <w:spacing w:after="0"/>
        <w:jc w:val="both"/>
        <w:rPr>
          <w:rFonts w:ascii="Times New Roman" w:hAnsi="Times New Roman" w:cs="Times New Roman"/>
          <w:sz w:val="24"/>
          <w:szCs w:val="24"/>
        </w:rPr>
      </w:pPr>
    </w:p>
    <w:p w14:paraId="49A1E471"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r w:rsidRPr="00646D81">
        <w:rPr>
          <w:rFonts w:ascii="Times New Roman" w:hAnsi="Times New Roman" w:cs="Times New Roman"/>
          <w:b/>
          <w:bCs/>
          <w:sz w:val="24"/>
          <w:szCs w:val="24"/>
        </w:rPr>
        <w:lastRenderedPageBreak/>
        <w:t>Članak 19.</w:t>
      </w:r>
    </w:p>
    <w:p w14:paraId="62C59ACA" w14:textId="77777777" w:rsidR="00646D81" w:rsidRPr="00646D81" w:rsidRDefault="00646D81" w:rsidP="00646D81">
      <w:pPr>
        <w:tabs>
          <w:tab w:val="left" w:pos="993"/>
          <w:tab w:val="left" w:pos="1134"/>
        </w:tabs>
        <w:spacing w:after="0"/>
        <w:jc w:val="center"/>
        <w:rPr>
          <w:rFonts w:ascii="Times New Roman" w:hAnsi="Times New Roman" w:cs="Times New Roman"/>
          <w:b/>
          <w:bCs/>
          <w:sz w:val="24"/>
          <w:szCs w:val="24"/>
        </w:rPr>
      </w:pPr>
    </w:p>
    <w:p w14:paraId="51D02C1F"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(1)</w:t>
      </w:r>
      <w:r w:rsidRPr="00646D81">
        <w:rPr>
          <w:rFonts w:ascii="Times New Roman" w:hAnsi="Times New Roman" w:cs="Times New Roman"/>
          <w:b/>
          <w:bCs/>
          <w:sz w:val="24"/>
          <w:szCs w:val="24"/>
        </w:rPr>
        <w:t xml:space="preserve"> </w:t>
      </w:r>
      <w:r w:rsidRPr="00646D81">
        <w:rPr>
          <w:rFonts w:ascii="Times New Roman" w:hAnsi="Times New Roman" w:cs="Times New Roman"/>
          <w:sz w:val="24"/>
          <w:szCs w:val="24"/>
        </w:rPr>
        <w:t>Naručitelj je dužan dokumentirati postupak jednostavne nabave razmjerno procijenjenoj vrijednosti, složenosti predmeta nabave i načinu provedbe postupka.</w:t>
      </w:r>
    </w:p>
    <w:p w14:paraId="3A397AF4"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4A2EA660"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(2) Dokumentacija postupka obuhvaća dokumente nastale tijekom pripreme, provedbe, odabira i izvršenja ugovora odnosno narudžbenice, uključujući dokumente generirane ili pohranjene u EOJN RH kada se postupak provodi putem toga sustava.</w:t>
      </w:r>
    </w:p>
    <w:p w14:paraId="7AB19281"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094E52B5"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r w:rsidRPr="00646D81">
        <w:rPr>
          <w:rFonts w:ascii="Times New Roman" w:hAnsi="Times New Roman" w:cs="Times New Roman"/>
          <w:sz w:val="24"/>
          <w:szCs w:val="24"/>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1CC79657" w14:textId="77777777" w:rsidR="00646D81" w:rsidRPr="00646D81" w:rsidRDefault="00646D81" w:rsidP="00646D81">
      <w:pPr>
        <w:tabs>
          <w:tab w:val="left" w:pos="993"/>
          <w:tab w:val="left" w:pos="1134"/>
        </w:tabs>
        <w:spacing w:after="0"/>
        <w:jc w:val="both"/>
        <w:rPr>
          <w:rFonts w:ascii="Times New Roman" w:hAnsi="Times New Roman" w:cs="Times New Roman"/>
          <w:sz w:val="24"/>
          <w:szCs w:val="24"/>
        </w:rPr>
      </w:pPr>
    </w:p>
    <w:p w14:paraId="2FDF3E01" w14:textId="77777777" w:rsidR="00646D81" w:rsidRPr="00646D81" w:rsidRDefault="00646D81" w:rsidP="00646D81">
      <w:pPr>
        <w:tabs>
          <w:tab w:val="left" w:pos="993"/>
          <w:tab w:val="left" w:pos="1134"/>
        </w:tabs>
        <w:spacing w:after="0"/>
        <w:jc w:val="both"/>
        <w:rPr>
          <w:rFonts w:ascii="Times New Roman" w:hAnsi="Times New Roman" w:cs="Times New Roman"/>
          <w:b/>
          <w:bCs/>
          <w:sz w:val="24"/>
          <w:szCs w:val="24"/>
        </w:rPr>
      </w:pPr>
      <w:r w:rsidRPr="00646D81">
        <w:rPr>
          <w:rFonts w:ascii="Times New Roman" w:hAnsi="Times New Roman" w:cs="Times New Roman"/>
          <w:sz w:val="24"/>
          <w:szCs w:val="24"/>
        </w:rPr>
        <w:t>(4) Dokumentacija o postupcima jednostavne nabave čuva se sukladno propisima kojima se uređuje uredsko poslovanje te internim aktima Naručitelja o upravljanju dokumentarnim i arhivskim gradivom.</w:t>
      </w:r>
    </w:p>
    <w:p w14:paraId="6D53E5AA" w14:textId="04FCA957" w:rsidR="000E14F1" w:rsidRPr="00646D81" w:rsidRDefault="000E14F1" w:rsidP="000E14F1">
      <w:pPr>
        <w:spacing w:after="0"/>
        <w:jc w:val="both"/>
        <w:rPr>
          <w:rFonts w:ascii="Times New Roman" w:hAnsi="Times New Roman" w:cs="Times New Roman"/>
          <w:sz w:val="24"/>
          <w:szCs w:val="24"/>
        </w:rPr>
      </w:pPr>
    </w:p>
    <w:p w14:paraId="6BF933C3" w14:textId="5243B2C7" w:rsidR="00646D81" w:rsidRPr="00646D81" w:rsidRDefault="00646D81" w:rsidP="000E14F1">
      <w:pPr>
        <w:spacing w:after="0"/>
        <w:jc w:val="both"/>
        <w:rPr>
          <w:rFonts w:ascii="Times New Roman" w:hAnsi="Times New Roman" w:cs="Times New Roman"/>
          <w:sz w:val="24"/>
          <w:szCs w:val="24"/>
        </w:rPr>
      </w:pPr>
    </w:p>
    <w:p w14:paraId="5A95443A" w14:textId="3861596D" w:rsidR="00646D81" w:rsidRPr="00384567" w:rsidRDefault="00FB52BC" w:rsidP="000E14F1">
      <w:pPr>
        <w:spacing w:after="0"/>
        <w:jc w:val="both"/>
        <w:rPr>
          <w:rFonts w:ascii="Times New Roman" w:hAnsi="Times New Roman" w:cs="Times New Roman"/>
          <w:b/>
          <w:bCs/>
          <w:sz w:val="24"/>
          <w:szCs w:val="24"/>
        </w:rPr>
      </w:pPr>
      <w:r w:rsidRPr="00384567">
        <w:rPr>
          <w:rFonts w:ascii="Times New Roman" w:hAnsi="Times New Roman" w:cs="Times New Roman"/>
          <w:b/>
          <w:bCs/>
          <w:sz w:val="24"/>
          <w:szCs w:val="24"/>
        </w:rPr>
        <w:t>PRIJELAZNE I ZAVRŠNE ODREDBE</w:t>
      </w:r>
    </w:p>
    <w:p w14:paraId="34B40D7F" w14:textId="7A768F35" w:rsidR="00646D81" w:rsidRDefault="00646D81" w:rsidP="000E14F1">
      <w:pPr>
        <w:spacing w:after="0"/>
        <w:jc w:val="both"/>
        <w:rPr>
          <w:rFonts w:ascii="Times New Roman" w:hAnsi="Times New Roman" w:cs="Times New Roman"/>
          <w:sz w:val="24"/>
          <w:szCs w:val="24"/>
        </w:rPr>
      </w:pPr>
    </w:p>
    <w:bookmarkEnd w:id="0"/>
    <w:p w14:paraId="677874C6" w14:textId="77777777" w:rsidR="000E14F1" w:rsidRDefault="000E14F1" w:rsidP="000E14F1">
      <w:pPr>
        <w:spacing w:after="0"/>
        <w:jc w:val="both"/>
        <w:rPr>
          <w:rFonts w:ascii="Times New Roman" w:hAnsi="Times New Roman" w:cs="Times New Roman"/>
          <w:sz w:val="24"/>
          <w:szCs w:val="24"/>
        </w:rPr>
      </w:pPr>
    </w:p>
    <w:p w14:paraId="43BD3FEE" w14:textId="77777777" w:rsidR="00FB52BC" w:rsidRDefault="00FB52BC" w:rsidP="00FB52BC">
      <w:pPr>
        <w:tabs>
          <w:tab w:val="left" w:pos="993"/>
          <w:tab w:val="left" w:pos="1134"/>
        </w:tabs>
        <w:spacing w:after="0"/>
        <w:jc w:val="center"/>
        <w:rPr>
          <w:rFonts w:ascii="Times New Roman" w:hAnsi="Times New Roman" w:cs="Times New Roman"/>
          <w:b/>
        </w:rPr>
      </w:pPr>
      <w:r>
        <w:rPr>
          <w:rFonts w:ascii="Times New Roman" w:hAnsi="Times New Roman" w:cs="Times New Roman"/>
          <w:b/>
        </w:rPr>
        <w:t>Članak 20.</w:t>
      </w:r>
    </w:p>
    <w:p w14:paraId="4E4A7469" w14:textId="77777777" w:rsidR="00FB52BC" w:rsidRDefault="00FB52BC" w:rsidP="00FB52BC">
      <w:pPr>
        <w:tabs>
          <w:tab w:val="left" w:pos="993"/>
        </w:tabs>
        <w:spacing w:after="0"/>
        <w:jc w:val="both"/>
        <w:rPr>
          <w:rFonts w:ascii="Times New Roman" w:hAnsi="Times New Roman" w:cs="Times New Roman"/>
          <w:b/>
        </w:rPr>
      </w:pPr>
    </w:p>
    <w:p w14:paraId="1960D004" w14:textId="77777777" w:rsidR="00FB52BC" w:rsidRPr="00FB52BC" w:rsidRDefault="00FB52BC" w:rsidP="00FB52BC">
      <w:pPr>
        <w:tabs>
          <w:tab w:val="left" w:pos="993"/>
        </w:tabs>
        <w:spacing w:after="0"/>
        <w:jc w:val="both"/>
        <w:rPr>
          <w:rFonts w:ascii="Times New Roman" w:hAnsi="Times New Roman" w:cs="Times New Roman"/>
          <w:sz w:val="24"/>
          <w:szCs w:val="24"/>
        </w:rPr>
      </w:pPr>
      <w:r w:rsidRPr="00FB52BC">
        <w:rPr>
          <w:rFonts w:ascii="Times New Roman" w:hAnsi="Times New Roman" w:cs="Times New Roman"/>
          <w:sz w:val="24"/>
          <w:szCs w:val="24"/>
        </w:rPr>
        <w:t>Na sve što nije regulirano ovim pravilnikom Naručitelj će na odgovarajući način primjenjivati važeće odredbe Zakona o javnoj nabavi.</w:t>
      </w:r>
    </w:p>
    <w:p w14:paraId="3218E433" w14:textId="77777777" w:rsidR="00FB52BC" w:rsidRDefault="00FB52BC" w:rsidP="00FB52BC">
      <w:pPr>
        <w:tabs>
          <w:tab w:val="left" w:pos="993"/>
          <w:tab w:val="left" w:pos="1134"/>
        </w:tabs>
        <w:spacing w:after="0"/>
        <w:jc w:val="both"/>
        <w:rPr>
          <w:rFonts w:ascii="Times New Roman" w:hAnsi="Times New Roman" w:cs="Times New Roman"/>
        </w:rPr>
      </w:pPr>
    </w:p>
    <w:p w14:paraId="35B6FC51" w14:textId="2E5D2343"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FB52BC">
        <w:rPr>
          <w:rFonts w:ascii="Times New Roman" w:hAnsi="Times New Roman" w:cs="Times New Roman"/>
          <w:b/>
          <w:sz w:val="24"/>
          <w:szCs w:val="24"/>
        </w:rPr>
        <w:t>21</w:t>
      </w:r>
      <w:r w:rsidRPr="005D5E97">
        <w:rPr>
          <w:rFonts w:ascii="Times New Roman" w:hAnsi="Times New Roman" w:cs="Times New Roman"/>
          <w:b/>
          <w:sz w:val="24"/>
          <w:szCs w:val="24"/>
        </w:rPr>
        <w:t>.</w:t>
      </w:r>
    </w:p>
    <w:p w14:paraId="6DB6724F" w14:textId="4910BD44" w:rsidR="005866A9"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8"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p w14:paraId="2239AA07" w14:textId="77777777" w:rsidR="00FB52BC" w:rsidRPr="00A217F6" w:rsidRDefault="00FB52BC" w:rsidP="00FB52BC">
      <w:pPr>
        <w:pStyle w:val="Odlomakpopisa"/>
        <w:spacing w:after="0"/>
        <w:ind w:left="426"/>
        <w:jc w:val="both"/>
        <w:rPr>
          <w:rFonts w:ascii="Times New Roman" w:hAnsi="Times New Roman" w:cs="Times New Roman"/>
          <w:sz w:val="24"/>
          <w:szCs w:val="24"/>
        </w:rPr>
      </w:pPr>
    </w:p>
    <w:bookmarkEnd w:id="8"/>
    <w:p w14:paraId="0B4C3391" w14:textId="3DC1F851"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o provedbi postupaka jednosta</w:t>
      </w:r>
      <w:r w:rsidR="00DE39E5">
        <w:rPr>
          <w:rFonts w:ascii="Times New Roman" w:hAnsi="Times New Roman" w:cs="Times New Roman"/>
          <w:sz w:val="24"/>
          <w:szCs w:val="24"/>
        </w:rPr>
        <w:t xml:space="preserve">vne nabave </w:t>
      </w:r>
      <w:r w:rsidR="00FE795A">
        <w:rPr>
          <w:rFonts w:ascii="Times New Roman" w:hAnsi="Times New Roman" w:cs="Times New Roman"/>
          <w:sz w:val="24"/>
          <w:szCs w:val="24"/>
        </w:rPr>
        <w:t>u Osnovnoj školi Gornje Jesenje,</w:t>
      </w:r>
      <w:r w:rsidR="00DE39E5">
        <w:rPr>
          <w:rFonts w:ascii="Times New Roman" w:hAnsi="Times New Roman" w:cs="Times New Roman"/>
          <w:sz w:val="24"/>
          <w:szCs w:val="24"/>
        </w:rPr>
        <w:t xml:space="preserve"> KLASA:</w:t>
      </w:r>
      <w:r w:rsidR="00FE795A">
        <w:rPr>
          <w:rFonts w:ascii="Times New Roman" w:hAnsi="Times New Roman" w:cs="Times New Roman"/>
          <w:sz w:val="24"/>
          <w:szCs w:val="24"/>
        </w:rPr>
        <w:t xml:space="preserve"> 011-03/23-02/1, URBROJ: 2140-63-05-23-1</w:t>
      </w:r>
      <w:r>
        <w:rPr>
          <w:rFonts w:ascii="Times New Roman" w:hAnsi="Times New Roman" w:cs="Times New Roman"/>
          <w:sz w:val="24"/>
          <w:szCs w:val="24"/>
        </w:rPr>
        <w:t>, usvojen</w:t>
      </w:r>
      <w:r w:rsidR="00DE39E5">
        <w:rPr>
          <w:rFonts w:ascii="Times New Roman" w:hAnsi="Times New Roman" w:cs="Times New Roman"/>
          <w:sz w:val="24"/>
          <w:szCs w:val="24"/>
        </w:rPr>
        <w:t xml:space="preserve"> dana</w:t>
      </w:r>
      <w:r w:rsidRPr="00D65B40">
        <w:rPr>
          <w:rFonts w:ascii="Times New Roman" w:hAnsi="Times New Roman" w:cs="Times New Roman"/>
          <w:sz w:val="24"/>
          <w:szCs w:val="24"/>
        </w:rPr>
        <w:t xml:space="preserve"> </w:t>
      </w:r>
      <w:r w:rsidR="00DE39E5">
        <w:rPr>
          <w:rFonts w:ascii="Times New Roman" w:hAnsi="Times New Roman" w:cs="Times New Roman"/>
          <w:sz w:val="24"/>
          <w:szCs w:val="24"/>
        </w:rPr>
        <w:t>2</w:t>
      </w:r>
      <w:r w:rsidR="00FE795A">
        <w:rPr>
          <w:rFonts w:ascii="Times New Roman" w:hAnsi="Times New Roman" w:cs="Times New Roman"/>
          <w:sz w:val="24"/>
          <w:szCs w:val="24"/>
        </w:rPr>
        <w:t>8</w:t>
      </w:r>
      <w:r w:rsidR="00DE39E5">
        <w:rPr>
          <w:rFonts w:ascii="Times New Roman" w:hAnsi="Times New Roman" w:cs="Times New Roman"/>
          <w:sz w:val="24"/>
          <w:szCs w:val="24"/>
        </w:rPr>
        <w:t>.</w:t>
      </w:r>
      <w:r w:rsidR="00FE795A">
        <w:rPr>
          <w:rFonts w:ascii="Times New Roman" w:hAnsi="Times New Roman" w:cs="Times New Roman"/>
          <w:sz w:val="24"/>
          <w:szCs w:val="24"/>
        </w:rPr>
        <w:t>03</w:t>
      </w:r>
      <w:r w:rsidR="00DE39E5">
        <w:rPr>
          <w:rFonts w:ascii="Times New Roman" w:hAnsi="Times New Roman" w:cs="Times New Roman"/>
          <w:sz w:val="24"/>
          <w:szCs w:val="24"/>
        </w:rPr>
        <w:t>.20</w:t>
      </w:r>
      <w:r w:rsidR="00FE795A">
        <w:rPr>
          <w:rFonts w:ascii="Times New Roman" w:hAnsi="Times New Roman" w:cs="Times New Roman"/>
          <w:sz w:val="24"/>
          <w:szCs w:val="24"/>
        </w:rPr>
        <w:t>23</w:t>
      </w:r>
      <w:r w:rsidR="00DE39E5">
        <w:rPr>
          <w:rFonts w:ascii="Times New Roman" w:hAnsi="Times New Roman" w:cs="Times New Roman"/>
          <w:sz w:val="24"/>
          <w:szCs w:val="24"/>
        </w:rPr>
        <w:t>.</w:t>
      </w:r>
      <w:r w:rsidRPr="00D65B40">
        <w:rPr>
          <w:rFonts w:ascii="Times New Roman" w:hAnsi="Times New Roman" w:cs="Times New Roman"/>
          <w:sz w:val="24"/>
          <w:szCs w:val="24"/>
        </w:rPr>
        <w:t>godine</w:t>
      </w:r>
      <w:r w:rsidR="00FE795A">
        <w:rPr>
          <w:rFonts w:ascii="Times New Roman" w:hAnsi="Times New Roman" w:cs="Times New Roman"/>
          <w:sz w:val="24"/>
          <w:szCs w:val="24"/>
        </w:rPr>
        <w:t>.</w:t>
      </w:r>
    </w:p>
    <w:p w14:paraId="55600F92" w14:textId="77777777" w:rsidR="00FB52BC" w:rsidRDefault="00FB52BC" w:rsidP="00FB52BC">
      <w:pPr>
        <w:pStyle w:val="Odlomakpopisa"/>
        <w:spacing w:after="0"/>
        <w:ind w:left="426"/>
        <w:jc w:val="both"/>
        <w:rPr>
          <w:rFonts w:ascii="Times New Roman" w:hAnsi="Times New Roman" w:cs="Times New Roman"/>
          <w:sz w:val="24"/>
          <w:szCs w:val="24"/>
        </w:rPr>
      </w:pPr>
    </w:p>
    <w:p w14:paraId="184B9A5B" w14:textId="4E0EF684" w:rsidR="00FE795A" w:rsidRDefault="005866A9" w:rsidP="00FE795A">
      <w:pPr>
        <w:pStyle w:val="Odlomakpopisa"/>
        <w:numPr>
          <w:ilvl w:val="0"/>
          <w:numId w:val="28"/>
        </w:numPr>
        <w:spacing w:after="0"/>
        <w:ind w:left="426" w:hanging="426"/>
        <w:jc w:val="both"/>
        <w:rPr>
          <w:rFonts w:ascii="Times New Roman" w:hAnsi="Times New Roman" w:cs="Times New Roman"/>
          <w:sz w:val="24"/>
          <w:szCs w:val="24"/>
        </w:rPr>
      </w:pPr>
      <w:r w:rsidRPr="00FE795A">
        <w:rPr>
          <w:rFonts w:ascii="Times New Roman" w:hAnsi="Times New Roman" w:cs="Times New Roman"/>
          <w:sz w:val="24"/>
          <w:szCs w:val="24"/>
        </w:rPr>
        <w:t>Danom stupanja na snagu ovoga Pravilnika, prestaje važiti</w:t>
      </w:r>
      <w:r w:rsidR="00DE39E5" w:rsidRPr="00FE795A">
        <w:rPr>
          <w:rFonts w:ascii="Times New Roman" w:hAnsi="Times New Roman" w:cs="Times New Roman"/>
          <w:sz w:val="24"/>
          <w:szCs w:val="24"/>
        </w:rPr>
        <w:t xml:space="preserve"> Pravilnik o provedbi postupaka jednostavne nabave </w:t>
      </w:r>
      <w:r w:rsidR="00FE795A">
        <w:rPr>
          <w:rFonts w:ascii="Times New Roman" w:hAnsi="Times New Roman" w:cs="Times New Roman"/>
          <w:sz w:val="24"/>
          <w:szCs w:val="24"/>
        </w:rPr>
        <w:t>u Osnovnoj školi Gornje Jesenje, KLASA: 011-03/23-02/1, URBROJ: 2140-63-05-23-1, usvojen dana</w:t>
      </w:r>
      <w:r w:rsidR="00FE795A" w:rsidRPr="00D65B40">
        <w:rPr>
          <w:rFonts w:ascii="Times New Roman" w:hAnsi="Times New Roman" w:cs="Times New Roman"/>
          <w:sz w:val="24"/>
          <w:szCs w:val="24"/>
        </w:rPr>
        <w:t xml:space="preserve"> </w:t>
      </w:r>
      <w:r w:rsidR="00FE795A">
        <w:rPr>
          <w:rFonts w:ascii="Times New Roman" w:hAnsi="Times New Roman" w:cs="Times New Roman"/>
          <w:sz w:val="24"/>
          <w:szCs w:val="24"/>
        </w:rPr>
        <w:t>28.03.2023.</w:t>
      </w:r>
      <w:r w:rsidR="00FE795A" w:rsidRPr="00D65B40">
        <w:rPr>
          <w:rFonts w:ascii="Times New Roman" w:hAnsi="Times New Roman" w:cs="Times New Roman"/>
          <w:sz w:val="24"/>
          <w:szCs w:val="24"/>
        </w:rPr>
        <w:t>godine</w:t>
      </w:r>
      <w:r w:rsidR="00FE795A">
        <w:rPr>
          <w:rFonts w:ascii="Times New Roman" w:hAnsi="Times New Roman" w:cs="Times New Roman"/>
          <w:sz w:val="24"/>
          <w:szCs w:val="24"/>
        </w:rPr>
        <w:t>.</w:t>
      </w:r>
    </w:p>
    <w:p w14:paraId="16FA9DEA" w14:textId="5165C47D" w:rsidR="005866A9" w:rsidRDefault="005866A9" w:rsidP="00FB52BC">
      <w:pPr>
        <w:spacing w:after="0"/>
        <w:jc w:val="both"/>
        <w:rPr>
          <w:rFonts w:ascii="Times New Roman" w:hAnsi="Times New Roman" w:cs="Times New Roman"/>
          <w:sz w:val="24"/>
          <w:szCs w:val="24"/>
        </w:rPr>
      </w:pPr>
    </w:p>
    <w:p w14:paraId="72D8EEC1" w14:textId="77777777" w:rsidR="00FB52BC" w:rsidRPr="00FB52BC" w:rsidRDefault="00FB52BC" w:rsidP="00FB52BC">
      <w:pPr>
        <w:spacing w:after="0"/>
        <w:jc w:val="center"/>
        <w:rPr>
          <w:rFonts w:ascii="Times New Roman" w:hAnsi="Times New Roman" w:cs="Times New Roman"/>
          <w:b/>
          <w:bCs/>
          <w:sz w:val="24"/>
          <w:szCs w:val="24"/>
        </w:rPr>
      </w:pPr>
      <w:r w:rsidRPr="00FB52BC">
        <w:rPr>
          <w:rFonts w:ascii="Times New Roman" w:hAnsi="Times New Roman" w:cs="Times New Roman"/>
          <w:b/>
          <w:bCs/>
          <w:sz w:val="24"/>
          <w:szCs w:val="24"/>
        </w:rPr>
        <w:t>Članak 22.</w:t>
      </w:r>
    </w:p>
    <w:p w14:paraId="074C4A1E" w14:textId="77777777" w:rsidR="00FB52BC" w:rsidRPr="00FB52BC" w:rsidRDefault="00FB52BC" w:rsidP="00FB52BC">
      <w:pPr>
        <w:spacing w:after="0"/>
        <w:jc w:val="center"/>
        <w:rPr>
          <w:rFonts w:ascii="Times New Roman" w:hAnsi="Times New Roman" w:cs="Times New Roman"/>
          <w:b/>
          <w:bCs/>
          <w:sz w:val="24"/>
          <w:szCs w:val="24"/>
        </w:rPr>
      </w:pPr>
    </w:p>
    <w:p w14:paraId="456C47EE" w14:textId="77777777" w:rsidR="00FB52BC" w:rsidRDefault="00FB52BC" w:rsidP="00FB52BC">
      <w:pPr>
        <w:spacing w:after="0"/>
        <w:jc w:val="both"/>
        <w:rPr>
          <w:rFonts w:ascii="Times New Roman" w:hAnsi="Times New Roman" w:cs="Times New Roman"/>
          <w:sz w:val="24"/>
          <w:szCs w:val="24"/>
        </w:rPr>
      </w:pPr>
      <w:r w:rsidRPr="00FB52BC">
        <w:rPr>
          <w:rFonts w:ascii="Times New Roman" w:hAnsi="Times New Roman" w:cs="Times New Roman"/>
          <w:sz w:val="24"/>
          <w:szCs w:val="24"/>
        </w:rPr>
        <w:t>(1) Ovaj Pravilnik stupa na snagu prvog dana od dana objave na</w:t>
      </w:r>
      <w:r>
        <w:rPr>
          <w:rFonts w:ascii="Times New Roman" w:hAnsi="Times New Roman" w:cs="Times New Roman"/>
          <w:sz w:val="24"/>
          <w:szCs w:val="24"/>
        </w:rPr>
        <w:t xml:space="preserve"> oglasnoj ploči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mrežnoj </w:t>
      </w:r>
      <w:r w:rsidRPr="00FB52BC">
        <w:rPr>
          <w:rFonts w:ascii="Times New Roman" w:hAnsi="Times New Roman" w:cs="Times New Roman"/>
          <w:sz w:val="24"/>
          <w:szCs w:val="24"/>
        </w:rPr>
        <w:t>stranic</w:t>
      </w:r>
      <w:r>
        <w:rPr>
          <w:rFonts w:ascii="Times New Roman" w:hAnsi="Times New Roman" w:cs="Times New Roman"/>
          <w:sz w:val="24"/>
          <w:szCs w:val="24"/>
        </w:rPr>
        <w:t>i</w:t>
      </w:r>
      <w:r w:rsidRPr="00FB52BC">
        <w:rPr>
          <w:rFonts w:ascii="Times New Roman" w:hAnsi="Times New Roman" w:cs="Times New Roman"/>
          <w:sz w:val="24"/>
          <w:szCs w:val="24"/>
        </w:rPr>
        <w:t xml:space="preserve"> </w:t>
      </w:r>
      <w:r>
        <w:rPr>
          <w:rFonts w:ascii="Times New Roman" w:hAnsi="Times New Roman" w:cs="Times New Roman"/>
          <w:sz w:val="24"/>
          <w:szCs w:val="24"/>
        </w:rPr>
        <w:t>Osnovne škole Gornje Jesenje.</w:t>
      </w:r>
    </w:p>
    <w:p w14:paraId="14C418DF" w14:textId="51CD5954" w:rsidR="00FB52BC" w:rsidRPr="00FB52BC" w:rsidRDefault="00FB52BC" w:rsidP="00FB52B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(2) Ovaj Pravilnik, kao i sve njegove izmjene i dopune, objavit će se na mrežnoj stranici škole i </w:t>
      </w:r>
      <w:r w:rsidRPr="00FB52BC">
        <w:rPr>
          <w:rFonts w:ascii="Times New Roman" w:hAnsi="Times New Roman" w:cs="Times New Roman"/>
          <w:sz w:val="24"/>
          <w:szCs w:val="24"/>
        </w:rPr>
        <w:t xml:space="preserve"> </w:t>
      </w:r>
      <w:r>
        <w:rPr>
          <w:rFonts w:ascii="Times New Roman" w:hAnsi="Times New Roman" w:cs="Times New Roman"/>
          <w:sz w:val="24"/>
          <w:szCs w:val="24"/>
        </w:rPr>
        <w:t xml:space="preserve">u </w:t>
      </w:r>
      <w:r w:rsidRPr="00FB52BC">
        <w:rPr>
          <w:rFonts w:ascii="Times New Roman" w:hAnsi="Times New Roman" w:cs="Times New Roman"/>
          <w:sz w:val="24"/>
          <w:szCs w:val="24"/>
        </w:rPr>
        <w:t>EOJN RH.</w:t>
      </w:r>
    </w:p>
    <w:p w14:paraId="3D172882" w14:textId="2908F386" w:rsidR="00FB52BC" w:rsidRPr="00FB52BC" w:rsidRDefault="00FB52BC" w:rsidP="00FB52BC">
      <w:pPr>
        <w:spacing w:after="0"/>
        <w:jc w:val="both"/>
        <w:rPr>
          <w:rFonts w:ascii="Times New Roman" w:hAnsi="Times New Roman" w:cs="Times New Roman"/>
          <w:sz w:val="24"/>
          <w:szCs w:val="24"/>
        </w:rPr>
      </w:pPr>
    </w:p>
    <w:p w14:paraId="276D4A8F" w14:textId="77777777" w:rsidR="00FE795A" w:rsidRDefault="00FE795A" w:rsidP="00FE795A">
      <w:pPr>
        <w:pStyle w:val="Odlomakpopisa"/>
        <w:spacing w:after="0"/>
        <w:ind w:left="426"/>
        <w:jc w:val="both"/>
        <w:rPr>
          <w:rFonts w:ascii="Times New Roman" w:hAnsi="Times New Roman" w:cs="Times New Roman"/>
          <w:sz w:val="24"/>
          <w:szCs w:val="24"/>
        </w:rPr>
      </w:pPr>
    </w:p>
    <w:p w14:paraId="26D21DF4" w14:textId="77777777" w:rsidR="00FE795A" w:rsidRDefault="00FE795A" w:rsidP="00FE795A">
      <w:pPr>
        <w:pStyle w:val="Odlomakpopisa"/>
        <w:spacing w:after="0"/>
        <w:ind w:left="426"/>
        <w:jc w:val="both"/>
        <w:rPr>
          <w:rFonts w:ascii="Times New Roman" w:hAnsi="Times New Roman" w:cs="Times New Roman"/>
          <w:sz w:val="24"/>
          <w:szCs w:val="24"/>
        </w:rPr>
      </w:pPr>
    </w:p>
    <w:p w14:paraId="65D3D07C" w14:textId="77777777" w:rsidR="00FE795A" w:rsidRPr="00FE795A" w:rsidRDefault="00FE795A" w:rsidP="00FE795A">
      <w:pPr>
        <w:pStyle w:val="Odlomakpopisa"/>
        <w:spacing w:after="0"/>
        <w:ind w:left="426"/>
        <w:jc w:val="both"/>
        <w:rPr>
          <w:rFonts w:ascii="Times New Roman" w:hAnsi="Times New Roman" w:cs="Times New Roman"/>
          <w:sz w:val="24"/>
          <w:szCs w:val="24"/>
        </w:rPr>
      </w:pPr>
    </w:p>
    <w:p w14:paraId="2788CCD0"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462600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09F223C1" w14:textId="671838EF" w:rsidR="00FE795A" w:rsidRDefault="00FE795A" w:rsidP="000E14F1">
      <w:pPr>
        <w:spacing w:after="0"/>
        <w:jc w:val="right"/>
        <w:rPr>
          <w:rFonts w:ascii="Times New Roman" w:hAnsi="Times New Roman" w:cs="Times New Roman"/>
          <w:sz w:val="24"/>
          <w:szCs w:val="24"/>
        </w:rPr>
      </w:pPr>
      <w:r>
        <w:rPr>
          <w:rFonts w:ascii="Times New Roman" w:hAnsi="Times New Roman" w:cs="Times New Roman"/>
          <w:sz w:val="24"/>
          <w:szCs w:val="24"/>
        </w:rPr>
        <w:t>Danijel Mežnarić, mag. teol.</w:t>
      </w:r>
    </w:p>
    <w:p w14:paraId="07015469" w14:textId="77777777" w:rsidR="007B5974" w:rsidRDefault="007B5974" w:rsidP="000E14F1">
      <w:pPr>
        <w:spacing w:after="0"/>
        <w:rPr>
          <w:rFonts w:ascii="Times New Roman" w:hAnsi="Times New Roman" w:cs="Times New Roman"/>
          <w:sz w:val="24"/>
          <w:szCs w:val="24"/>
        </w:rPr>
      </w:pPr>
    </w:p>
    <w:p w14:paraId="0898E6A6" w14:textId="433DD999" w:rsidR="005866A9" w:rsidRDefault="00745A0D" w:rsidP="000E14F1">
      <w:pPr>
        <w:spacing w:after="0"/>
        <w:rPr>
          <w:rFonts w:ascii="Times New Roman" w:hAnsi="Times New Roman" w:cs="Times New Roman"/>
          <w:sz w:val="24"/>
          <w:szCs w:val="24"/>
        </w:rPr>
      </w:pPr>
      <w:r>
        <w:rPr>
          <w:rFonts w:ascii="Times New Roman" w:hAnsi="Times New Roman" w:cs="Times New Roman"/>
          <w:sz w:val="24"/>
          <w:szCs w:val="24"/>
        </w:rPr>
        <w:t>KLASA:</w:t>
      </w:r>
      <w:r w:rsidR="00FE795A">
        <w:rPr>
          <w:rFonts w:ascii="Times New Roman" w:hAnsi="Times New Roman" w:cs="Times New Roman"/>
          <w:sz w:val="24"/>
          <w:szCs w:val="24"/>
        </w:rPr>
        <w:t xml:space="preserve"> 011-03/26-02/3</w:t>
      </w:r>
    </w:p>
    <w:p w14:paraId="6CD517F6" w14:textId="36D18F76" w:rsidR="005866A9" w:rsidRDefault="00DE39E5" w:rsidP="000E14F1">
      <w:pPr>
        <w:spacing w:after="0"/>
        <w:rPr>
          <w:rFonts w:ascii="Times New Roman" w:hAnsi="Times New Roman" w:cs="Times New Roman"/>
          <w:sz w:val="24"/>
          <w:szCs w:val="24"/>
        </w:rPr>
      </w:pPr>
      <w:r>
        <w:rPr>
          <w:rFonts w:ascii="Times New Roman" w:hAnsi="Times New Roman" w:cs="Times New Roman"/>
          <w:sz w:val="24"/>
          <w:szCs w:val="24"/>
        </w:rPr>
        <w:t>URBROJ:</w:t>
      </w:r>
      <w:r w:rsidR="00FE795A">
        <w:rPr>
          <w:rFonts w:ascii="Times New Roman" w:hAnsi="Times New Roman" w:cs="Times New Roman"/>
          <w:sz w:val="24"/>
          <w:szCs w:val="24"/>
        </w:rPr>
        <w:t xml:space="preserve"> 2140-63-01-26-1</w:t>
      </w:r>
    </w:p>
    <w:p w14:paraId="46053845" w14:textId="6BE28A95" w:rsidR="005866A9" w:rsidRDefault="00FE795A" w:rsidP="000E14F1">
      <w:pPr>
        <w:spacing w:after="0"/>
        <w:rPr>
          <w:rFonts w:ascii="Times New Roman" w:hAnsi="Times New Roman" w:cs="Times New Roman"/>
          <w:sz w:val="24"/>
          <w:szCs w:val="24"/>
        </w:rPr>
      </w:pPr>
      <w:r>
        <w:rPr>
          <w:rFonts w:ascii="Times New Roman" w:hAnsi="Times New Roman" w:cs="Times New Roman"/>
          <w:sz w:val="24"/>
          <w:szCs w:val="24"/>
        </w:rPr>
        <w:t>Gornje Jesenje</w:t>
      </w:r>
      <w:r w:rsidR="00745A0D">
        <w:rPr>
          <w:rFonts w:ascii="Times New Roman" w:hAnsi="Times New Roman" w:cs="Times New Roman"/>
          <w:sz w:val="24"/>
          <w:szCs w:val="24"/>
        </w:rPr>
        <w:t>, 1</w:t>
      </w:r>
      <w:r>
        <w:rPr>
          <w:rFonts w:ascii="Times New Roman" w:hAnsi="Times New Roman" w:cs="Times New Roman"/>
          <w:sz w:val="24"/>
          <w:szCs w:val="24"/>
        </w:rPr>
        <w:t>5</w:t>
      </w:r>
      <w:r w:rsidR="00745A0D">
        <w:rPr>
          <w:rFonts w:ascii="Times New Roman" w:hAnsi="Times New Roman" w:cs="Times New Roman"/>
          <w:sz w:val="24"/>
          <w:szCs w:val="24"/>
        </w:rPr>
        <w:t xml:space="preserve">.7.2026. </w:t>
      </w:r>
      <w:r w:rsidR="005866A9">
        <w:rPr>
          <w:rFonts w:ascii="Times New Roman" w:hAnsi="Times New Roman" w:cs="Times New Roman"/>
          <w:sz w:val="24"/>
          <w:szCs w:val="24"/>
        </w:rPr>
        <w:t>godine</w:t>
      </w:r>
    </w:p>
    <w:p w14:paraId="514C8B4D" w14:textId="77777777" w:rsidR="005866A9" w:rsidRDefault="005866A9" w:rsidP="000E14F1">
      <w:pPr>
        <w:spacing w:after="0"/>
        <w:rPr>
          <w:rFonts w:ascii="Times New Roman" w:hAnsi="Times New Roman" w:cs="Times New Roman"/>
          <w:sz w:val="24"/>
          <w:szCs w:val="24"/>
        </w:rPr>
      </w:pPr>
    </w:p>
    <w:p w14:paraId="0088F9D2" w14:textId="590FEEC9" w:rsidR="005866A9" w:rsidRDefault="005866A9" w:rsidP="000E14F1">
      <w:pPr>
        <w:spacing w:after="0"/>
        <w:rPr>
          <w:rFonts w:ascii="Times New Roman" w:hAnsi="Times New Roman" w:cs="Times New Roman"/>
          <w:sz w:val="24"/>
          <w:szCs w:val="24"/>
        </w:rPr>
      </w:pPr>
    </w:p>
    <w:p w14:paraId="21E48F89" w14:textId="77777777" w:rsidR="005866A9" w:rsidRDefault="005866A9" w:rsidP="000E14F1">
      <w:pPr>
        <w:spacing w:after="0"/>
        <w:rPr>
          <w:rFonts w:ascii="Times New Roman" w:hAnsi="Times New Roman" w:cs="Times New Roman"/>
          <w:sz w:val="24"/>
          <w:szCs w:val="24"/>
        </w:rPr>
      </w:pPr>
    </w:p>
    <w:p w14:paraId="58632E9F" w14:textId="2040681B"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39457B">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5508DF63" w14:textId="28B502EC" w:rsidR="00FE795A" w:rsidRDefault="00FE795A" w:rsidP="000E14F1">
      <w:pPr>
        <w:spacing w:after="0"/>
        <w:jc w:val="right"/>
        <w:rPr>
          <w:rFonts w:ascii="Times New Roman" w:hAnsi="Times New Roman" w:cs="Times New Roman"/>
          <w:sz w:val="24"/>
          <w:szCs w:val="24"/>
        </w:rPr>
      </w:pPr>
      <w:r>
        <w:rPr>
          <w:rFonts w:ascii="Times New Roman" w:hAnsi="Times New Roman" w:cs="Times New Roman"/>
          <w:sz w:val="24"/>
          <w:szCs w:val="24"/>
        </w:rPr>
        <w:t xml:space="preserve">Radovan Cesarec, mag. cin. </w:t>
      </w:r>
    </w:p>
    <w:p w14:paraId="7BDD1292" w14:textId="77777777" w:rsidR="008814CA" w:rsidRDefault="008814CA" w:rsidP="000E14F1"/>
    <w:p w14:paraId="25EC8028" w14:textId="5362E28A" w:rsidR="008814CA" w:rsidRPr="00895F84" w:rsidRDefault="008814CA" w:rsidP="000E14F1">
      <w:pPr>
        <w:rPr>
          <w:color w:val="0070C0"/>
        </w:rPr>
      </w:pPr>
    </w:p>
    <w:sectPr w:rsidR="008814CA" w:rsidRPr="00895F84" w:rsidSect="009901D3">
      <w:headerReference w:type="default" r:id="rId8"/>
      <w:footerReference w:type="default" r:id="rId9"/>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4CC9E" w14:textId="77777777" w:rsidR="00B67814" w:rsidRDefault="00B67814">
      <w:pPr>
        <w:spacing w:after="0" w:line="240" w:lineRule="auto"/>
      </w:pPr>
      <w:r>
        <w:separator/>
      </w:r>
    </w:p>
  </w:endnote>
  <w:endnote w:type="continuationSeparator" w:id="0">
    <w:p w14:paraId="0E44BADC" w14:textId="77777777" w:rsidR="00B67814" w:rsidRDefault="00B67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A9D6C" w14:textId="77777777" w:rsidR="00B67814" w:rsidRDefault="00B67814">
      <w:pPr>
        <w:spacing w:after="0" w:line="240" w:lineRule="auto"/>
      </w:pPr>
      <w:r>
        <w:separator/>
      </w:r>
    </w:p>
  </w:footnote>
  <w:footnote w:type="continuationSeparator" w:id="0">
    <w:p w14:paraId="3D21BE97" w14:textId="77777777" w:rsidR="00B67814" w:rsidRDefault="00B67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3E949" w14:textId="4C5968A4" w:rsidR="00DE39E5" w:rsidRPr="00DE39E5" w:rsidRDefault="00DE39E5" w:rsidP="00FE795A">
    <w:pPr>
      <w:jc w:val="right"/>
    </w:pPr>
    <w:r w:rsidRPr="00DE39E5">
      <w:rPr>
        <w:noProof/>
      </w:rPr>
      <mc:AlternateContent>
        <mc:Choice Requires="wps">
          <w:drawing>
            <wp:anchor distT="0" distB="0" distL="114300" distR="114300" simplePos="0" relativeHeight="251659264" behindDoc="0" locked="0" layoutInCell="1" allowOverlap="1" wp14:anchorId="6E696DB5" wp14:editId="10A0A1F2">
              <wp:simplePos x="0" y="0"/>
              <wp:positionH relativeFrom="page">
                <wp:align>center</wp:align>
              </wp:positionH>
              <wp:positionV relativeFrom="page">
                <wp:align>center</wp:align>
              </wp:positionV>
              <wp:extent cx="7376160" cy="9555480"/>
              <wp:effectExtent l="0" t="0" r="0" b="0"/>
              <wp:wrapNone/>
              <wp:docPr id="222" name="Pravokut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9FE9C79" id="Pravokutnik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" filled="f" stroked="f" strokeweight="1.25pt">
              <w10:wrap anchorx="page" anchory="page"/>
            </v:rect>
          </w:pict>
        </mc:Fallback>
      </mc:AlternateContent>
    </w:r>
    <w:r w:rsidR="00FE795A">
      <w:rPr>
        <w:noProof/>
      </w:rPr>
      <w:t>Nacrt</w:t>
    </w:r>
  </w:p>
  <w:p w14:paraId="631CB7A8" w14:textId="77777777" w:rsidR="00DE39E5" w:rsidRDefault="00DE39E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C40000"/>
    <w:multiLevelType w:val="hybridMultilevel"/>
    <w:tmpl w:val="80524C56"/>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E1312B"/>
    <w:multiLevelType w:val="hybridMultilevel"/>
    <w:tmpl w:val="D8783102"/>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1BDB54FF"/>
    <w:multiLevelType w:val="hybridMultilevel"/>
    <w:tmpl w:val="207C90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38063A9"/>
    <w:multiLevelType w:val="hybridMultilevel"/>
    <w:tmpl w:val="23D60F2C"/>
    <w:lvl w:ilvl="0" w:tplc="041A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BE75546"/>
    <w:multiLevelType w:val="hybridMultilevel"/>
    <w:tmpl w:val="2632D7EC"/>
    <w:lvl w:ilvl="0" w:tplc="276E004A">
      <w:start w:val="1"/>
      <w:numFmt w:val="decimal"/>
      <w:lvlText w:val="(%1)"/>
      <w:lvlJc w:val="left"/>
      <w:pPr>
        <w:ind w:left="1080" w:hanging="360"/>
      </w:pPr>
      <w:rPr>
        <w:rFonts w:eastAsia="Arial"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C4588F"/>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F7A537F"/>
    <w:multiLevelType w:val="hybridMultilevel"/>
    <w:tmpl w:val="CFBE5E2C"/>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5B8C5F27"/>
    <w:multiLevelType w:val="hybridMultilevel"/>
    <w:tmpl w:val="47005E3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5B952EF3"/>
    <w:multiLevelType w:val="hybridMultilevel"/>
    <w:tmpl w:val="6798BA08"/>
    <w:lvl w:ilvl="0" w:tplc="F79E32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D776594"/>
    <w:multiLevelType w:val="hybridMultilevel"/>
    <w:tmpl w:val="FC6A1DDC"/>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4B74F43"/>
    <w:multiLevelType w:val="hybridMultilevel"/>
    <w:tmpl w:val="039E3BE8"/>
    <w:lvl w:ilvl="0" w:tplc="276E004A">
      <w:start w:val="1"/>
      <w:numFmt w:val="decimal"/>
      <w:lvlText w:val="(%1)"/>
      <w:lvlJc w:val="left"/>
      <w:pPr>
        <w:ind w:left="720" w:hanging="360"/>
      </w:pPr>
      <w:rPr>
        <w:rFonts w:eastAsia="Arial" w:hint="default"/>
      </w:rPr>
    </w:lvl>
    <w:lvl w:ilvl="1" w:tplc="4DD8B610">
      <w:start w:val="3"/>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46"/>
  </w:num>
  <w:num w:numId="3">
    <w:abstractNumId w:val="1"/>
  </w:num>
  <w:num w:numId="4">
    <w:abstractNumId w:val="20"/>
  </w:num>
  <w:num w:numId="5">
    <w:abstractNumId w:val="31"/>
  </w:num>
  <w:num w:numId="6">
    <w:abstractNumId w:val="32"/>
  </w:num>
  <w:num w:numId="7">
    <w:abstractNumId w:val="10"/>
  </w:num>
  <w:num w:numId="8">
    <w:abstractNumId w:val="15"/>
  </w:num>
  <w:num w:numId="9">
    <w:abstractNumId w:val="36"/>
  </w:num>
  <w:num w:numId="10">
    <w:abstractNumId w:val="6"/>
  </w:num>
  <w:num w:numId="11">
    <w:abstractNumId w:val="43"/>
  </w:num>
  <w:num w:numId="12">
    <w:abstractNumId w:val="18"/>
  </w:num>
  <w:num w:numId="13">
    <w:abstractNumId w:val="35"/>
  </w:num>
  <w:num w:numId="14">
    <w:abstractNumId w:val="30"/>
  </w:num>
  <w:num w:numId="15">
    <w:abstractNumId w:val="2"/>
  </w:num>
  <w:num w:numId="16">
    <w:abstractNumId w:val="11"/>
  </w:num>
  <w:num w:numId="17">
    <w:abstractNumId w:val="0"/>
  </w:num>
  <w:num w:numId="18">
    <w:abstractNumId w:val="26"/>
  </w:num>
  <w:num w:numId="19">
    <w:abstractNumId w:val="33"/>
  </w:num>
  <w:num w:numId="20">
    <w:abstractNumId w:val="23"/>
  </w:num>
  <w:num w:numId="21">
    <w:abstractNumId w:val="24"/>
  </w:num>
  <w:num w:numId="22">
    <w:abstractNumId w:val="45"/>
  </w:num>
  <w:num w:numId="23">
    <w:abstractNumId w:val="4"/>
  </w:num>
  <w:num w:numId="24">
    <w:abstractNumId w:val="40"/>
  </w:num>
  <w:num w:numId="25">
    <w:abstractNumId w:val="16"/>
  </w:num>
  <w:num w:numId="26">
    <w:abstractNumId w:val="48"/>
  </w:num>
  <w:num w:numId="27">
    <w:abstractNumId w:val="22"/>
  </w:num>
  <w:num w:numId="28">
    <w:abstractNumId w:val="41"/>
  </w:num>
  <w:num w:numId="29">
    <w:abstractNumId w:val="42"/>
  </w:num>
  <w:num w:numId="30">
    <w:abstractNumId w:val="5"/>
  </w:num>
  <w:num w:numId="31">
    <w:abstractNumId w:val="12"/>
  </w:num>
  <w:num w:numId="32">
    <w:abstractNumId w:val="47"/>
  </w:num>
  <w:num w:numId="33">
    <w:abstractNumId w:val="19"/>
  </w:num>
  <w:num w:numId="34">
    <w:abstractNumId w:val="49"/>
  </w:num>
  <w:num w:numId="35">
    <w:abstractNumId w:val="27"/>
  </w:num>
  <w:num w:numId="36">
    <w:abstractNumId w:val="28"/>
  </w:num>
  <w:num w:numId="37">
    <w:abstractNumId w:val="44"/>
  </w:num>
  <w:num w:numId="38">
    <w:abstractNumId w:val="9"/>
  </w:num>
  <w:num w:numId="39">
    <w:abstractNumId w:val="14"/>
  </w:num>
  <w:num w:numId="40">
    <w:abstractNumId w:val="38"/>
  </w:num>
  <w:num w:numId="41">
    <w:abstractNumId w:val="29"/>
  </w:num>
  <w:num w:numId="42">
    <w:abstractNumId w:val="34"/>
  </w:num>
  <w:num w:numId="43">
    <w:abstractNumId w:val="39"/>
  </w:num>
  <w:num w:numId="44">
    <w:abstractNumId w:val="3"/>
  </w:num>
  <w:num w:numId="45">
    <w:abstractNumId w:val="7"/>
  </w:num>
  <w:num w:numId="46">
    <w:abstractNumId w:val="25"/>
  </w:num>
  <w:num w:numId="47">
    <w:abstractNumId w:val="8"/>
    <w:lvlOverride w:ilvl="0"/>
    <w:lvlOverride w:ilvl="1"/>
    <w:lvlOverride w:ilvl="2"/>
    <w:lvlOverride w:ilvl="3"/>
    <w:lvlOverride w:ilvl="4"/>
    <w:lvlOverride w:ilvl="5"/>
    <w:lvlOverride w:ilvl="6"/>
    <w:lvlOverride w:ilvl="7"/>
    <w:lvlOverride w:ilvl="8"/>
  </w:num>
  <w:num w:numId="48">
    <w:abstractNumId w:val="21"/>
    <w:lvlOverride w:ilvl="0"/>
    <w:lvlOverride w:ilvl="1"/>
    <w:lvlOverride w:ilvl="2"/>
    <w:lvlOverride w:ilvl="3"/>
    <w:lvlOverride w:ilvl="4"/>
    <w:lvlOverride w:ilvl="5"/>
    <w:lvlOverride w:ilvl="6"/>
    <w:lvlOverride w:ilvl="7"/>
    <w:lvlOverride w:ilvl="8"/>
  </w:num>
  <w:num w:numId="4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E14F1"/>
    <w:rsid w:val="001308DA"/>
    <w:rsid w:val="00147A39"/>
    <w:rsid w:val="00164BD5"/>
    <w:rsid w:val="001B52EB"/>
    <w:rsid w:val="001F66DE"/>
    <w:rsid w:val="0022509F"/>
    <w:rsid w:val="002359D9"/>
    <w:rsid w:val="002F3E68"/>
    <w:rsid w:val="00384567"/>
    <w:rsid w:val="0039457B"/>
    <w:rsid w:val="003F5BB7"/>
    <w:rsid w:val="00400ED6"/>
    <w:rsid w:val="00424E05"/>
    <w:rsid w:val="0048455E"/>
    <w:rsid w:val="004C69FC"/>
    <w:rsid w:val="00554DC9"/>
    <w:rsid w:val="005866A9"/>
    <w:rsid w:val="005E44E9"/>
    <w:rsid w:val="006220FC"/>
    <w:rsid w:val="00646D81"/>
    <w:rsid w:val="006B361B"/>
    <w:rsid w:val="006F0CA1"/>
    <w:rsid w:val="00745A0D"/>
    <w:rsid w:val="0076057F"/>
    <w:rsid w:val="007B5974"/>
    <w:rsid w:val="008814CA"/>
    <w:rsid w:val="00895F84"/>
    <w:rsid w:val="008C47A6"/>
    <w:rsid w:val="009C4550"/>
    <w:rsid w:val="009D27EE"/>
    <w:rsid w:val="009F5FD1"/>
    <w:rsid w:val="00A217F6"/>
    <w:rsid w:val="00A22854"/>
    <w:rsid w:val="00A729A2"/>
    <w:rsid w:val="00AC7D45"/>
    <w:rsid w:val="00B50DE1"/>
    <w:rsid w:val="00B67814"/>
    <w:rsid w:val="00B75A38"/>
    <w:rsid w:val="00C415D1"/>
    <w:rsid w:val="00C46A71"/>
    <w:rsid w:val="00CC4008"/>
    <w:rsid w:val="00D10BCC"/>
    <w:rsid w:val="00DA2CBF"/>
    <w:rsid w:val="00DA764C"/>
    <w:rsid w:val="00DE39E5"/>
    <w:rsid w:val="00DF1E1B"/>
    <w:rsid w:val="00E720EF"/>
    <w:rsid w:val="00F0019B"/>
    <w:rsid w:val="00F26FE1"/>
    <w:rsid w:val="00F65C94"/>
    <w:rsid w:val="00FB52BC"/>
    <w:rsid w:val="00FE79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Zaglavlje">
    <w:name w:val="header"/>
    <w:basedOn w:val="Normal"/>
    <w:link w:val="ZaglavljeChar"/>
    <w:uiPriority w:val="99"/>
    <w:unhideWhenUsed/>
    <w:rsid w:val="00DE39E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E39E5"/>
    <w:rPr>
      <w:rFonts w:ascii="Arial" w:eastAsia="Times New Roman" w:hAnsi="Arial" w:cs="Calibri"/>
      <w:lang w:eastAsia="hr-HR"/>
    </w:rPr>
  </w:style>
  <w:style w:type="paragraph" w:styleId="Tekstkomentara">
    <w:name w:val="annotation text"/>
    <w:basedOn w:val="Normal"/>
    <w:link w:val="TekstkomentaraChar"/>
    <w:uiPriority w:val="99"/>
    <w:semiHidden/>
    <w:unhideWhenUsed/>
    <w:rsid w:val="00646D8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kstkomentaraChar">
    <w:name w:val="Tekst komentara Char"/>
    <w:basedOn w:val="Zadanifontodlomka"/>
    <w:link w:val="Tekstkomentara"/>
    <w:uiPriority w:val="99"/>
    <w:semiHidden/>
    <w:rsid w:val="00646D81"/>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749250">
      <w:bodyDiv w:val="1"/>
      <w:marLeft w:val="0"/>
      <w:marRight w:val="0"/>
      <w:marTop w:val="0"/>
      <w:marBottom w:val="0"/>
      <w:divBdr>
        <w:top w:val="none" w:sz="0" w:space="0" w:color="auto"/>
        <w:left w:val="none" w:sz="0" w:space="0" w:color="auto"/>
        <w:bottom w:val="none" w:sz="0" w:space="0" w:color="auto"/>
        <w:right w:val="none" w:sz="0" w:space="0" w:color="auto"/>
      </w:divBdr>
    </w:div>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087386607">
      <w:bodyDiv w:val="1"/>
      <w:marLeft w:val="0"/>
      <w:marRight w:val="0"/>
      <w:marTop w:val="0"/>
      <w:marBottom w:val="0"/>
      <w:divBdr>
        <w:top w:val="none" w:sz="0" w:space="0" w:color="auto"/>
        <w:left w:val="none" w:sz="0" w:space="0" w:color="auto"/>
        <w:bottom w:val="none" w:sz="0" w:space="0" w:color="auto"/>
        <w:right w:val="none" w:sz="0" w:space="0" w:color="auto"/>
      </w:divBdr>
    </w:div>
    <w:div w:id="1198085478">
      <w:bodyDiv w:val="1"/>
      <w:marLeft w:val="0"/>
      <w:marRight w:val="0"/>
      <w:marTop w:val="0"/>
      <w:marBottom w:val="0"/>
      <w:divBdr>
        <w:top w:val="none" w:sz="0" w:space="0" w:color="auto"/>
        <w:left w:val="none" w:sz="0" w:space="0" w:color="auto"/>
        <w:bottom w:val="none" w:sz="0" w:space="0" w:color="auto"/>
        <w:right w:val="none" w:sz="0" w:space="0" w:color="auto"/>
      </w:divBdr>
    </w:div>
    <w:div w:id="1487355248">
      <w:bodyDiv w:val="1"/>
      <w:marLeft w:val="0"/>
      <w:marRight w:val="0"/>
      <w:marTop w:val="0"/>
      <w:marBottom w:val="0"/>
      <w:divBdr>
        <w:top w:val="none" w:sz="0" w:space="0" w:color="auto"/>
        <w:left w:val="none" w:sz="0" w:space="0" w:color="auto"/>
        <w:bottom w:val="none" w:sz="0" w:space="0" w:color="auto"/>
        <w:right w:val="none" w:sz="0" w:space="0" w:color="auto"/>
      </w:divBdr>
    </w:div>
    <w:div w:id="1532644179">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772626802">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6F366-3498-492E-9CF8-A2F0E76B3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14</Pages>
  <Words>4632</Words>
  <Characters>26404</Characters>
  <Application>Microsoft Office Word</Application>
  <DocSecurity>0</DocSecurity>
  <Lines>220</Lines>
  <Paragraphs>61</Paragraphs>
  <ScaleCrop>false</ScaleCrop>
  <HeadingPairs>
    <vt:vector size="2" baseType="variant">
      <vt:variant>
        <vt:lpstr>Naslov</vt:lpstr>
      </vt:variant>
      <vt:variant>
        <vt:i4>1</vt:i4>
      </vt:variant>
    </vt:vector>
  </HeadingPairs>
  <TitlesOfParts>
    <vt:vector size="1" baseType="lpstr">
      <vt:lpstr>PRIJEDLOG</vt:lpstr>
    </vt:vector>
  </TitlesOfParts>
  <Company/>
  <LinksUpToDate>false</LinksUpToDate>
  <CharactersWithSpaces>30975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subject/>
  <dc:creator>Kruno</dc:creator>
  <cp:keywords/>
  <dc:description/>
  <cp:lastModifiedBy>PC</cp:lastModifiedBy>
  <cp:revision>9</cp:revision>
  <dcterms:created xsi:type="dcterms:W3CDTF">2026-07-13T12:51:00Z</dcterms:created>
  <dcterms:modified xsi:type="dcterms:W3CDTF">2026-07-28T09:25:00Z</dcterms:modified>
</cp:coreProperties>
</file>