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8488" w14:textId="77777777" w:rsidR="000B3A43" w:rsidRPr="00223707" w:rsidRDefault="000B3A43" w:rsidP="00951BA5">
      <w:r w:rsidRPr="00223707">
        <w:t>REPUBLIKA HRVATSKA</w:t>
      </w:r>
    </w:p>
    <w:p w14:paraId="60631FA9" w14:textId="77777777" w:rsidR="000B3A43" w:rsidRPr="00223707" w:rsidRDefault="000B3A43" w:rsidP="00951BA5">
      <w:r w:rsidRPr="00223707">
        <w:t>KRAPINSKO - ZAGORSKA ŽUPANIJA</w:t>
      </w:r>
    </w:p>
    <w:p w14:paraId="46013D61" w14:textId="3E2A1C6A" w:rsidR="00951BA5" w:rsidRPr="00223707" w:rsidRDefault="00223707" w:rsidP="000B3A43">
      <w:r w:rsidRPr="00223707">
        <w:t>OPĆINA JESENJE</w:t>
      </w:r>
    </w:p>
    <w:p w14:paraId="6E62D75E" w14:textId="1B83CEE6" w:rsidR="00223707" w:rsidRPr="00223707" w:rsidRDefault="00223707" w:rsidP="000B3A43">
      <w:pPr>
        <w:rPr>
          <w:b/>
          <w:bCs/>
        </w:rPr>
      </w:pPr>
      <w:r w:rsidRPr="00223707">
        <w:rPr>
          <w:b/>
          <w:bCs/>
        </w:rPr>
        <w:t>OSNOVNA ŠKOLA GORNJE JESENJE</w:t>
      </w:r>
    </w:p>
    <w:p w14:paraId="18B4EF9B" w14:textId="21DBC1F4" w:rsidR="00223707" w:rsidRPr="00223707" w:rsidRDefault="00223707" w:rsidP="000B3A43">
      <w:r w:rsidRPr="00223707">
        <w:t>Gornje Jesenje 78, Gornje Jesenje</w:t>
      </w:r>
    </w:p>
    <w:p w14:paraId="389C99DD" w14:textId="77777777" w:rsidR="00AA69A4" w:rsidRDefault="00AA69A4" w:rsidP="000B3A43">
      <w:pPr>
        <w:rPr>
          <w:sz w:val="20"/>
          <w:szCs w:val="20"/>
        </w:rPr>
      </w:pPr>
    </w:p>
    <w:p w14:paraId="6AC79524" w14:textId="77777777" w:rsidR="00951BA5" w:rsidRDefault="00951BA5" w:rsidP="000B3A43">
      <w:pPr>
        <w:rPr>
          <w:sz w:val="20"/>
          <w:szCs w:val="20"/>
        </w:rPr>
      </w:pPr>
    </w:p>
    <w:p w14:paraId="05B16876" w14:textId="3A280E1E" w:rsidR="00951BA5" w:rsidRPr="00951BA5" w:rsidRDefault="008F19C9" w:rsidP="00951BA5">
      <w:pPr>
        <w:jc w:val="center"/>
        <w:rPr>
          <w:b/>
        </w:rPr>
      </w:pPr>
      <w:r>
        <w:rPr>
          <w:b/>
        </w:rPr>
        <w:t xml:space="preserve"> </w:t>
      </w:r>
      <w:r w:rsidR="00951BA5" w:rsidRPr="00951BA5">
        <w:rPr>
          <w:b/>
        </w:rPr>
        <w:t>OBRAZLOŽENJ</w:t>
      </w:r>
      <w:r w:rsidR="00AC2539">
        <w:rPr>
          <w:b/>
        </w:rPr>
        <w:t>E</w:t>
      </w:r>
      <w:r w:rsidR="00951BA5" w:rsidRPr="00951BA5">
        <w:rPr>
          <w:b/>
        </w:rPr>
        <w:t xml:space="preserve"> I</w:t>
      </w:r>
      <w:r w:rsidR="004974EE">
        <w:rPr>
          <w:b/>
        </w:rPr>
        <w:t>I</w:t>
      </w:r>
      <w:r w:rsidR="00951BA5" w:rsidRPr="00951BA5">
        <w:rPr>
          <w:b/>
        </w:rPr>
        <w:t xml:space="preserve">. IZMJENE FINANCIJSKOG PLANA OSNOVNE ŠKOLE </w:t>
      </w:r>
      <w:r w:rsidR="00223707">
        <w:rPr>
          <w:b/>
        </w:rPr>
        <w:t>GORNJE JESENJE</w:t>
      </w:r>
      <w:r w:rsidR="00951BA5" w:rsidRPr="00951BA5">
        <w:rPr>
          <w:b/>
        </w:rPr>
        <w:t xml:space="preserve"> U 202</w:t>
      </w:r>
      <w:r>
        <w:rPr>
          <w:b/>
        </w:rPr>
        <w:t>3</w:t>
      </w:r>
      <w:r w:rsidR="00951BA5" w:rsidRPr="00951BA5">
        <w:rPr>
          <w:b/>
        </w:rPr>
        <w:t>. GODINI</w:t>
      </w:r>
    </w:p>
    <w:p w14:paraId="02013D61" w14:textId="77777777" w:rsidR="000B3A43" w:rsidRDefault="000B3A43" w:rsidP="000B3A43"/>
    <w:p w14:paraId="049C62CC" w14:textId="77777777" w:rsidR="000B3A43" w:rsidRDefault="000B3A43" w:rsidP="000B3A43"/>
    <w:p w14:paraId="7E86D432" w14:textId="26F2B996" w:rsidR="00951BA5" w:rsidRDefault="00A3704A" w:rsidP="00A3704A">
      <w:pPr>
        <w:spacing w:after="200"/>
        <w:ind w:firstLine="708"/>
        <w:jc w:val="both"/>
      </w:pPr>
      <w:r>
        <w:t>Prema članku  46.</w:t>
      </w:r>
      <w:r w:rsidR="00A9790B">
        <w:t xml:space="preserve"> </w:t>
      </w:r>
      <w:r>
        <w:t xml:space="preserve">Zakona o proračunu (NN 144/21) i uputama Krapinsko-zagorske županije od </w:t>
      </w:r>
      <w:r w:rsidR="004974EE">
        <w:t>05</w:t>
      </w:r>
      <w:r>
        <w:t xml:space="preserve">. </w:t>
      </w:r>
      <w:r w:rsidR="004974EE">
        <w:t>rujna</w:t>
      </w:r>
      <w:r>
        <w:t xml:space="preserve"> 202</w:t>
      </w:r>
      <w:r w:rsidR="008F19C9">
        <w:t>3</w:t>
      </w:r>
      <w:r>
        <w:t>., Osnovna škola</w:t>
      </w:r>
      <w:r w:rsidR="00223707">
        <w:t xml:space="preserve"> Gornje Jesenje</w:t>
      </w:r>
      <w:r>
        <w:t xml:space="preserve"> izvršila je I</w:t>
      </w:r>
      <w:r w:rsidR="004974EE">
        <w:t>I</w:t>
      </w:r>
      <w:r>
        <w:t>. izmjenu financijskog plana u 202</w:t>
      </w:r>
      <w:r w:rsidR="008F19C9">
        <w:t>3</w:t>
      </w:r>
      <w:r>
        <w:t xml:space="preserve">.godini. </w:t>
      </w:r>
    </w:p>
    <w:p w14:paraId="725EC717" w14:textId="61ACBA64" w:rsidR="008F19C9" w:rsidRDefault="00A3704A" w:rsidP="00AA69A4">
      <w:pPr>
        <w:spacing w:after="100"/>
        <w:ind w:firstLine="708"/>
        <w:jc w:val="both"/>
      </w:pPr>
      <w:r>
        <w:t>Prema financijskom planu za 202</w:t>
      </w:r>
      <w:r w:rsidR="008F19C9">
        <w:t>3</w:t>
      </w:r>
      <w:r>
        <w:t xml:space="preserve">. </w:t>
      </w:r>
      <w:r w:rsidR="00A9790B">
        <w:t>g</w:t>
      </w:r>
      <w:r>
        <w:t>odinu do</w:t>
      </w:r>
      <w:r w:rsidR="008F19C9">
        <w:t>nesenog</w:t>
      </w:r>
      <w:r>
        <w:t xml:space="preserve"> na sjednici Školskog odbora </w:t>
      </w:r>
      <w:r w:rsidR="008F19C9">
        <w:t>11</w:t>
      </w:r>
      <w:r>
        <w:t xml:space="preserve">. </w:t>
      </w:r>
      <w:r w:rsidR="008F19C9">
        <w:t xml:space="preserve">studenog </w:t>
      </w:r>
      <w:r>
        <w:t>202</w:t>
      </w:r>
      <w:r w:rsidR="008F19C9">
        <w:t>2</w:t>
      </w:r>
      <w:r>
        <w:t>. godine, planiran</w:t>
      </w:r>
      <w:r w:rsidR="008F19C9">
        <w:t xml:space="preserve">i su prihodi u iznosu od </w:t>
      </w:r>
      <w:r w:rsidR="00223707">
        <w:t>532.100</w:t>
      </w:r>
      <w:r w:rsidR="008F19C9">
        <w:t xml:space="preserve"> eura, a rashodi </w:t>
      </w:r>
      <w:r w:rsidR="00223707">
        <w:t>535.740</w:t>
      </w:r>
      <w:r w:rsidR="008F19C9">
        <w:t xml:space="preserve"> eura, razliku čini predviđeni višak sredstava u iznosu od </w:t>
      </w:r>
      <w:r w:rsidR="00223707">
        <w:t>3.640</w:t>
      </w:r>
      <w:r w:rsidR="008F19C9">
        <w:t xml:space="preserve"> eura.</w:t>
      </w:r>
      <w:r w:rsidR="000E210F">
        <w:t xml:space="preserve"> I.</w:t>
      </w:r>
      <w:r w:rsidR="008F19C9">
        <w:t xml:space="preserve"> </w:t>
      </w:r>
      <w:r w:rsidR="000E210F">
        <w:t>izmjenom financ</w:t>
      </w:r>
      <w:r w:rsidR="008F19C9">
        <w:t>i</w:t>
      </w:r>
      <w:r w:rsidR="000E210F">
        <w:t>jskog plana prihodi</w:t>
      </w:r>
      <w:r w:rsidR="008F19C9">
        <w:t xml:space="preserve"> i rashodi povećani su za 1</w:t>
      </w:r>
      <w:r w:rsidR="00223707">
        <w:t>0</w:t>
      </w:r>
      <w:r w:rsidR="008F19C9">
        <w:t xml:space="preserve">%, odnosno prihodi su planirani u iznosu od </w:t>
      </w:r>
      <w:r w:rsidR="00223707">
        <w:t>587.151</w:t>
      </w:r>
      <w:r w:rsidR="008F19C9">
        <w:t xml:space="preserve">  dok su rashodi planirani u iznosu od </w:t>
      </w:r>
      <w:r w:rsidR="00223707">
        <w:t>590.415</w:t>
      </w:r>
      <w:r w:rsidR="001E0438">
        <w:t xml:space="preserve"> eura. Razliku planiranih prihoda i rashoda u I. izmjeni financijskog plana čini višak sredstava u iznosu </w:t>
      </w:r>
      <w:r w:rsidR="00223707">
        <w:t>3.264</w:t>
      </w:r>
      <w:r w:rsidR="001E0438">
        <w:t xml:space="preserve"> eura iz prethodne godine koji je prema završnom financijskom izvještaju prenesen iz 2022. godine u 2023. godinu za podmirenje rashoda poslovanja. </w:t>
      </w:r>
      <w:r w:rsidR="004974EE">
        <w:t xml:space="preserve">U II. izmjeni financijskog plana prihodi su planirani u iznosu od 588.838,30 eura, a rashodi u iznosu od 592.102,30 eura, razliku čini višak iz prethodne godine. Prema II. izmjeni financijskog plana u odnosu na I. izmjenu financijskog plana razlika sredstava  iznosi 1.687,30 eura na izvoru financiranja 1.3.Decentralizacija. </w:t>
      </w:r>
    </w:p>
    <w:p w14:paraId="1DE75070" w14:textId="7E360DF3" w:rsidR="008F19C9" w:rsidRDefault="001E0438" w:rsidP="00F67E15">
      <w:pPr>
        <w:spacing w:after="160"/>
        <w:jc w:val="both"/>
        <w:rPr>
          <w:b/>
          <w:bCs/>
        </w:rPr>
      </w:pPr>
      <w:r w:rsidRPr="001E0438">
        <w:rPr>
          <w:b/>
          <w:bCs/>
        </w:rPr>
        <w:t>Opći i posebni dio</w:t>
      </w:r>
    </w:p>
    <w:p w14:paraId="371FD9A1" w14:textId="1919281E" w:rsidR="00F67E15" w:rsidRPr="00F67E15" w:rsidRDefault="001E0438" w:rsidP="00F67E15">
      <w:pPr>
        <w:jc w:val="both"/>
        <w:rPr>
          <w:i/>
          <w:iCs/>
        </w:rPr>
      </w:pPr>
      <w:r w:rsidRPr="001E0438">
        <w:rPr>
          <w:i/>
          <w:iCs/>
        </w:rPr>
        <w:t>Prihodi</w:t>
      </w:r>
      <w:r w:rsidR="00F67E15">
        <w:rPr>
          <w:i/>
          <w:iCs/>
        </w:rPr>
        <w:t xml:space="preserve"> i rashodi </w:t>
      </w:r>
      <w:r w:rsidRPr="001E0438">
        <w:rPr>
          <w:i/>
          <w:iCs/>
        </w:rPr>
        <w:t xml:space="preserve"> poslovanja</w:t>
      </w:r>
    </w:p>
    <w:p w14:paraId="1754A008" w14:textId="29B32B35" w:rsidR="00927D20" w:rsidRDefault="00927D20" w:rsidP="009B70FD">
      <w:pPr>
        <w:spacing w:after="100"/>
        <w:ind w:firstLine="708"/>
        <w:jc w:val="both"/>
      </w:pPr>
      <w:r w:rsidRPr="00927D20">
        <w:rPr>
          <w:u w:val="single"/>
        </w:rPr>
        <w:t>1.3.Decentralizacija.</w:t>
      </w:r>
      <w:r>
        <w:rPr>
          <w:u w:val="single"/>
        </w:rPr>
        <w:t xml:space="preserve"> </w:t>
      </w:r>
      <w:r>
        <w:t>Sredstva decentralizacije su sredstva koje osigur</w:t>
      </w:r>
      <w:r w:rsidR="004974EE">
        <w:t>av</w:t>
      </w:r>
      <w:r>
        <w:t>a Krapinsko-zagorska županija, kao Osnivač škole  za redovno poslovanje škole sukladno zakonskom standardu. U izvornom planu sredstva su planirana u iznosu od 2</w:t>
      </w:r>
      <w:r w:rsidR="00264E8F">
        <w:t xml:space="preserve">6.120 </w:t>
      </w:r>
      <w:r>
        <w:t>eura, dok su I. izmjenom financijskog plana smanjena za 6% i iznose 2</w:t>
      </w:r>
      <w:r w:rsidR="00264E8F">
        <w:t>4.428</w:t>
      </w:r>
      <w:r>
        <w:t xml:space="preserve"> euro, sukladno Odluci Osnivača Klasa: 602-06/23-01/28, </w:t>
      </w:r>
      <w:proofErr w:type="spellStart"/>
      <w:r>
        <w:t>Urbroj</w:t>
      </w:r>
      <w:proofErr w:type="spellEnd"/>
      <w:r>
        <w:t xml:space="preserve">: 2140-02-23-1 od 30. ožujka 2023. godine. </w:t>
      </w:r>
      <w:r w:rsidR="004974EE">
        <w:t>Prema uputi Osnivača od 05.rujna 2023. godine sredstava su planirana u iznosu od 26.115,30 eura</w:t>
      </w:r>
      <w:r w:rsidR="005E64E3">
        <w:t xml:space="preserve"> što čini povećanje za 7% u odnosu na I. izmjenu financijskog plana</w:t>
      </w:r>
      <w:r w:rsidR="004974EE">
        <w:t xml:space="preserve">  za materijalne rashode škole</w:t>
      </w:r>
      <w:r w:rsidR="005E64E3">
        <w:t xml:space="preserve">. Od ukupno planiranih sredstava za službena putovanja i usavršavanja planirano je 1.070,00 eura, </w:t>
      </w:r>
      <w:r w:rsidR="00CE68D3">
        <w:t xml:space="preserve"> </w:t>
      </w:r>
      <w:r w:rsidR="005E64E3">
        <w:t xml:space="preserve">za uredski materijal i ostali materijal za redovno poslovanje 1.743,56 eura,  za energiju 18.113,22 eura, materijal za tekuće održavanje škole 308,85 eura, službena radna odjeća i obuća 93,00 eura, za usluge telefona i pošte 284,92 eura, usluge tekućeg i investicijskog održavanja 1.370, 00 eura, komunalne usluge 738,62 eura, ostale zdravstvene usluge 159,30 eura, računalne usluge 1.118,70 eura, osiguranje imovine 809,29 eura, članarine 108,00 eura, usluge banke 197,84 eura. </w:t>
      </w:r>
    </w:p>
    <w:p w14:paraId="7C7AA3E3" w14:textId="07EE38F9" w:rsidR="001E0438" w:rsidRDefault="001E0438" w:rsidP="00AA69A4">
      <w:pPr>
        <w:spacing w:after="100"/>
        <w:ind w:firstLine="708"/>
        <w:jc w:val="both"/>
      </w:pPr>
    </w:p>
    <w:p w14:paraId="58BE8CE2" w14:textId="77777777" w:rsidR="007F3DDD" w:rsidRDefault="007F3DDD" w:rsidP="00AA69A4">
      <w:pPr>
        <w:jc w:val="both"/>
      </w:pPr>
    </w:p>
    <w:p w14:paraId="41C53E95" w14:textId="406EC77A" w:rsidR="00AA69A4" w:rsidRPr="00AA69A4" w:rsidRDefault="00AA69A4" w:rsidP="00AA69A4">
      <w:pPr>
        <w:jc w:val="both"/>
        <w:rPr>
          <w:sz w:val="20"/>
          <w:szCs w:val="20"/>
        </w:rPr>
      </w:pPr>
      <w:r w:rsidRPr="00AA69A4">
        <w:rPr>
          <w:sz w:val="20"/>
          <w:szCs w:val="20"/>
        </w:rPr>
        <w:t xml:space="preserve">Klasa: </w:t>
      </w:r>
      <w:r w:rsidR="00C80E95">
        <w:rPr>
          <w:sz w:val="20"/>
          <w:szCs w:val="20"/>
        </w:rPr>
        <w:t>400-02/22-01/01</w:t>
      </w:r>
    </w:p>
    <w:p w14:paraId="46FEA116" w14:textId="05ED54C3" w:rsidR="00AA69A4" w:rsidRPr="00AA69A4" w:rsidRDefault="00AA69A4" w:rsidP="00AA69A4">
      <w:pPr>
        <w:jc w:val="both"/>
        <w:rPr>
          <w:sz w:val="20"/>
          <w:szCs w:val="20"/>
        </w:rPr>
      </w:pPr>
      <w:proofErr w:type="spellStart"/>
      <w:r w:rsidRPr="00AA69A4">
        <w:rPr>
          <w:sz w:val="20"/>
          <w:szCs w:val="20"/>
        </w:rPr>
        <w:t>Urbroj</w:t>
      </w:r>
      <w:proofErr w:type="spellEnd"/>
      <w:r w:rsidRPr="00AA69A4">
        <w:rPr>
          <w:sz w:val="20"/>
          <w:szCs w:val="20"/>
        </w:rPr>
        <w:t>:</w:t>
      </w:r>
      <w:r w:rsidR="00C80E95">
        <w:rPr>
          <w:sz w:val="20"/>
          <w:szCs w:val="20"/>
        </w:rPr>
        <w:t xml:space="preserve"> 2140-63-0</w:t>
      </w:r>
      <w:r w:rsidR="003F5155">
        <w:rPr>
          <w:sz w:val="20"/>
          <w:szCs w:val="20"/>
        </w:rPr>
        <w:t>5</w:t>
      </w:r>
      <w:r w:rsidR="00C80E95">
        <w:rPr>
          <w:sz w:val="20"/>
          <w:szCs w:val="20"/>
        </w:rPr>
        <w:t>-23-1</w:t>
      </w:r>
      <w:r w:rsidR="00AC2539">
        <w:rPr>
          <w:sz w:val="20"/>
          <w:szCs w:val="20"/>
        </w:rPr>
        <w:t>9</w:t>
      </w:r>
    </w:p>
    <w:p w14:paraId="3176A35B" w14:textId="24957CF1" w:rsidR="00AA69A4" w:rsidRDefault="00AA69A4" w:rsidP="00AA69A4">
      <w:pPr>
        <w:jc w:val="both"/>
        <w:rPr>
          <w:sz w:val="20"/>
          <w:szCs w:val="20"/>
        </w:rPr>
      </w:pPr>
      <w:r w:rsidRPr="00AA69A4">
        <w:rPr>
          <w:sz w:val="20"/>
          <w:szCs w:val="20"/>
        </w:rPr>
        <w:t xml:space="preserve">U </w:t>
      </w:r>
      <w:r w:rsidR="00BD7392">
        <w:rPr>
          <w:sz w:val="20"/>
          <w:szCs w:val="20"/>
        </w:rPr>
        <w:t>Gornjem Jesenju</w:t>
      </w:r>
      <w:r w:rsidRPr="00AA69A4">
        <w:rPr>
          <w:sz w:val="20"/>
          <w:szCs w:val="20"/>
        </w:rPr>
        <w:t>,</w:t>
      </w:r>
      <w:r w:rsidR="004974EE">
        <w:rPr>
          <w:sz w:val="20"/>
          <w:szCs w:val="20"/>
        </w:rPr>
        <w:t xml:space="preserve"> 05</w:t>
      </w:r>
      <w:r w:rsidR="00F0343B">
        <w:rPr>
          <w:sz w:val="20"/>
          <w:szCs w:val="20"/>
        </w:rPr>
        <w:t xml:space="preserve">. </w:t>
      </w:r>
      <w:r w:rsidR="00AC2539">
        <w:rPr>
          <w:sz w:val="20"/>
          <w:szCs w:val="20"/>
        </w:rPr>
        <w:t>listopada</w:t>
      </w:r>
      <w:r w:rsidR="00F0343B">
        <w:rPr>
          <w:sz w:val="20"/>
          <w:szCs w:val="20"/>
        </w:rPr>
        <w:t xml:space="preserve"> 2023.</w:t>
      </w:r>
    </w:p>
    <w:p w14:paraId="786819F0" w14:textId="0E9763A8" w:rsidR="00F0343B" w:rsidRPr="00AC2539" w:rsidRDefault="00AC2539" w:rsidP="00AC2539">
      <w:pPr>
        <w:jc w:val="right"/>
      </w:pPr>
      <w:r w:rsidRPr="00AC2539">
        <w:t>Predsjednik školskog odbora</w:t>
      </w:r>
    </w:p>
    <w:p w14:paraId="60D6D0E9" w14:textId="36DC9324" w:rsidR="00AC2539" w:rsidRPr="00AC2539" w:rsidRDefault="00AC2539" w:rsidP="00AC2539">
      <w:pPr>
        <w:jc w:val="right"/>
      </w:pPr>
      <w:r w:rsidRPr="00AC2539">
        <w:t xml:space="preserve">Danijel </w:t>
      </w:r>
      <w:proofErr w:type="spellStart"/>
      <w:r w:rsidRPr="00AC2539">
        <w:t>Mežnarić</w:t>
      </w:r>
      <w:proofErr w:type="spellEnd"/>
      <w:r w:rsidRPr="00AC2539">
        <w:t xml:space="preserve">, </w:t>
      </w:r>
      <w:proofErr w:type="spellStart"/>
      <w:r w:rsidRPr="00AC2539">
        <w:t>mag.theol</w:t>
      </w:r>
      <w:proofErr w:type="spellEnd"/>
      <w:r w:rsidRPr="00AC2539">
        <w:t>.</w:t>
      </w:r>
    </w:p>
    <w:sectPr w:rsidR="00AC2539" w:rsidRPr="00AC2539" w:rsidSect="00AA69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7099"/>
    <w:multiLevelType w:val="hybridMultilevel"/>
    <w:tmpl w:val="DE4813C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2E41B7"/>
    <w:multiLevelType w:val="hybridMultilevel"/>
    <w:tmpl w:val="0FB25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5B09"/>
    <w:multiLevelType w:val="hybridMultilevel"/>
    <w:tmpl w:val="B052D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E3882"/>
    <w:multiLevelType w:val="hybridMultilevel"/>
    <w:tmpl w:val="16286298"/>
    <w:lvl w:ilvl="0" w:tplc="C90C7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75132"/>
    <w:multiLevelType w:val="hybridMultilevel"/>
    <w:tmpl w:val="8E6EB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4CA4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F18"/>
    <w:rsid w:val="00015395"/>
    <w:rsid w:val="000A5F9C"/>
    <w:rsid w:val="000A7EE3"/>
    <w:rsid w:val="000B3A43"/>
    <w:rsid w:val="000C1D84"/>
    <w:rsid w:val="000E210F"/>
    <w:rsid w:val="000E71FA"/>
    <w:rsid w:val="000F2B69"/>
    <w:rsid w:val="00103F6D"/>
    <w:rsid w:val="00113591"/>
    <w:rsid w:val="0015405C"/>
    <w:rsid w:val="00177CFE"/>
    <w:rsid w:val="001A1D5F"/>
    <w:rsid w:val="001B7CD8"/>
    <w:rsid w:val="001E0438"/>
    <w:rsid w:val="00223707"/>
    <w:rsid w:val="00242E59"/>
    <w:rsid w:val="00264E8F"/>
    <w:rsid w:val="00321E32"/>
    <w:rsid w:val="00334BBF"/>
    <w:rsid w:val="0036423A"/>
    <w:rsid w:val="00382019"/>
    <w:rsid w:val="003C1F91"/>
    <w:rsid w:val="003F36CA"/>
    <w:rsid w:val="003F5155"/>
    <w:rsid w:val="00456BDD"/>
    <w:rsid w:val="0049124B"/>
    <w:rsid w:val="004974EE"/>
    <w:rsid w:val="0054126B"/>
    <w:rsid w:val="00550C32"/>
    <w:rsid w:val="00552292"/>
    <w:rsid w:val="005B174E"/>
    <w:rsid w:val="005B655A"/>
    <w:rsid w:val="005C0A9D"/>
    <w:rsid w:val="005E64E3"/>
    <w:rsid w:val="006278AF"/>
    <w:rsid w:val="006377CB"/>
    <w:rsid w:val="006763C5"/>
    <w:rsid w:val="006B163B"/>
    <w:rsid w:val="00712264"/>
    <w:rsid w:val="0072616F"/>
    <w:rsid w:val="007406C2"/>
    <w:rsid w:val="0077060B"/>
    <w:rsid w:val="007979EC"/>
    <w:rsid w:val="007F3DDD"/>
    <w:rsid w:val="007F54E3"/>
    <w:rsid w:val="008022DB"/>
    <w:rsid w:val="00823B67"/>
    <w:rsid w:val="0084135D"/>
    <w:rsid w:val="00882C8F"/>
    <w:rsid w:val="00894BA7"/>
    <w:rsid w:val="008A3541"/>
    <w:rsid w:val="008A6E38"/>
    <w:rsid w:val="008A7540"/>
    <w:rsid w:val="008F19C9"/>
    <w:rsid w:val="00913D9C"/>
    <w:rsid w:val="009164E5"/>
    <w:rsid w:val="00927D20"/>
    <w:rsid w:val="009451D7"/>
    <w:rsid w:val="00946611"/>
    <w:rsid w:val="00947450"/>
    <w:rsid w:val="00951BA5"/>
    <w:rsid w:val="00966706"/>
    <w:rsid w:val="00970E87"/>
    <w:rsid w:val="009903FF"/>
    <w:rsid w:val="009B70FD"/>
    <w:rsid w:val="009D7E5B"/>
    <w:rsid w:val="009E666A"/>
    <w:rsid w:val="00A36B07"/>
    <w:rsid w:val="00A3704A"/>
    <w:rsid w:val="00A55432"/>
    <w:rsid w:val="00A70C60"/>
    <w:rsid w:val="00A73C9C"/>
    <w:rsid w:val="00A9790B"/>
    <w:rsid w:val="00AA69A4"/>
    <w:rsid w:val="00AC2539"/>
    <w:rsid w:val="00AD14B5"/>
    <w:rsid w:val="00B33B1B"/>
    <w:rsid w:val="00B51F18"/>
    <w:rsid w:val="00B55E79"/>
    <w:rsid w:val="00B733E5"/>
    <w:rsid w:val="00BA4C63"/>
    <w:rsid w:val="00BD7392"/>
    <w:rsid w:val="00C80E95"/>
    <w:rsid w:val="00CE01D2"/>
    <w:rsid w:val="00CE68D3"/>
    <w:rsid w:val="00D232D4"/>
    <w:rsid w:val="00D2722C"/>
    <w:rsid w:val="00D848BD"/>
    <w:rsid w:val="00D952D9"/>
    <w:rsid w:val="00DE39CB"/>
    <w:rsid w:val="00E830EA"/>
    <w:rsid w:val="00E850B2"/>
    <w:rsid w:val="00EA799B"/>
    <w:rsid w:val="00EC22D5"/>
    <w:rsid w:val="00ED04CF"/>
    <w:rsid w:val="00F0343B"/>
    <w:rsid w:val="00F22A5A"/>
    <w:rsid w:val="00F62CBB"/>
    <w:rsid w:val="00F67E15"/>
    <w:rsid w:val="00F81D00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AA06"/>
  <w15:docId w15:val="{51AD1B93-5E61-417F-9B69-EC74675C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E71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7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7CFE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177C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0E7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iperveza">
    <w:name w:val="Hyperlink"/>
    <w:basedOn w:val="Zadanifontodlomka"/>
    <w:uiPriority w:val="99"/>
    <w:unhideWhenUsed/>
    <w:rsid w:val="000E71FA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A6E38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BD98-5C6C-44A1-8267-F9485890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Belec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Hitrec-Gregoric</dc:creator>
  <cp:lastModifiedBy>osoba1</cp:lastModifiedBy>
  <cp:revision>4</cp:revision>
  <cp:lastPrinted>2023-10-11T16:24:00Z</cp:lastPrinted>
  <dcterms:created xsi:type="dcterms:W3CDTF">2023-10-11T16:21:00Z</dcterms:created>
  <dcterms:modified xsi:type="dcterms:W3CDTF">2023-10-11T16:28:00Z</dcterms:modified>
</cp:coreProperties>
</file>